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B5" w:rsidRDefault="00707AB5" w:rsidP="006F6B0E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Times New Roman"/>
          <w:b/>
          <w:color w:val="292929"/>
          <w:kern w:val="36"/>
          <w:sz w:val="48"/>
          <w:szCs w:val="48"/>
          <w:lang w:eastAsia="pt-PT"/>
        </w:rPr>
      </w:pPr>
      <w:r w:rsidRPr="00847978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009607B4" wp14:editId="16B22EA7">
            <wp:simplePos x="0" y="0"/>
            <wp:positionH relativeFrom="column">
              <wp:posOffset>4863465</wp:posOffset>
            </wp:positionH>
            <wp:positionV relativeFrom="paragraph">
              <wp:posOffset>0</wp:posOffset>
            </wp:positionV>
            <wp:extent cx="1234582" cy="895286"/>
            <wp:effectExtent l="0" t="0" r="3810" b="635"/>
            <wp:wrapTight wrapText="bothSides">
              <wp:wrapPolygon edited="0">
                <wp:start x="0" y="0"/>
                <wp:lineTo x="0" y="21155"/>
                <wp:lineTo x="21333" y="21155"/>
                <wp:lineTo x="21333" y="0"/>
                <wp:lineTo x="0" y="0"/>
              </wp:wrapPolygon>
            </wp:wrapTight>
            <wp:docPr id="2" name="Imagem 2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82" cy="8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2C4EAEF3" wp14:editId="619A600A">
            <wp:simplePos x="0" y="0"/>
            <wp:positionH relativeFrom="column">
              <wp:posOffset>-885825</wp:posOffset>
            </wp:positionH>
            <wp:positionV relativeFrom="paragraph">
              <wp:posOffset>66040</wp:posOffset>
            </wp:positionV>
            <wp:extent cx="1269365" cy="494665"/>
            <wp:effectExtent l="0" t="0" r="6985" b="635"/>
            <wp:wrapTight wrapText="bothSides">
              <wp:wrapPolygon edited="0">
                <wp:start x="0" y="0"/>
                <wp:lineTo x="0" y="20796"/>
                <wp:lineTo x="21395" y="20796"/>
                <wp:lineTo x="21395" y="0"/>
                <wp:lineTo x="0" y="0"/>
              </wp:wrapPolygon>
            </wp:wrapTight>
            <wp:docPr id="1" name="Imagem 1" descr="Logotipos – Escola Portugu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– Escola Portugu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B0E" w:rsidRDefault="00C70C92" w:rsidP="006F6B0E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Times New Roman"/>
          <w:b/>
          <w:color w:val="292929"/>
          <w:kern w:val="36"/>
          <w:sz w:val="48"/>
          <w:szCs w:val="48"/>
          <w:lang w:eastAsia="pt-PT"/>
        </w:rPr>
      </w:pPr>
      <w:r w:rsidRPr="006F6B0E">
        <w:rPr>
          <w:rFonts w:ascii="inherit" w:eastAsia="Times New Roman" w:hAnsi="inherit" w:cs="Times New Roman"/>
          <w:b/>
          <w:color w:val="292929"/>
          <w:kern w:val="36"/>
          <w:sz w:val="48"/>
          <w:szCs w:val="48"/>
          <w:lang w:eastAsia="pt-PT"/>
        </w:rPr>
        <w:t xml:space="preserve">ENTREGA DE MANUAIS </w:t>
      </w:r>
      <w:r w:rsidR="006F6B0E" w:rsidRPr="006F6B0E">
        <w:rPr>
          <w:rFonts w:ascii="inherit" w:eastAsia="Times New Roman" w:hAnsi="inherit" w:cs="Times New Roman"/>
          <w:b/>
          <w:color w:val="292929"/>
          <w:kern w:val="36"/>
          <w:sz w:val="48"/>
          <w:szCs w:val="48"/>
          <w:lang w:eastAsia="pt-PT"/>
        </w:rPr>
        <w:t xml:space="preserve">ESCOLARES REUTILIZADOS </w:t>
      </w:r>
    </w:p>
    <w:p w:rsidR="00C70C92" w:rsidRPr="006F6B0E" w:rsidRDefault="006F6B0E" w:rsidP="006F6B0E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Times New Roman"/>
          <w:b/>
          <w:color w:val="292929"/>
          <w:kern w:val="36"/>
          <w:sz w:val="48"/>
          <w:szCs w:val="48"/>
          <w:lang w:eastAsia="pt-PT"/>
        </w:rPr>
      </w:pPr>
      <w:r w:rsidRPr="006F6B0E">
        <w:rPr>
          <w:rFonts w:ascii="inherit" w:eastAsia="Times New Roman" w:hAnsi="inherit" w:cs="Times New Roman"/>
          <w:b/>
          <w:color w:val="292929"/>
          <w:kern w:val="36"/>
          <w:sz w:val="48"/>
          <w:szCs w:val="48"/>
          <w:lang w:eastAsia="pt-PT"/>
        </w:rPr>
        <w:t>PARA 2023/2024</w:t>
      </w:r>
    </w:p>
    <w:p w:rsidR="00C70C92" w:rsidRPr="006F6B0E" w:rsidRDefault="00C70C92" w:rsidP="006F6B0E">
      <w:pPr>
        <w:shd w:val="clear" w:color="auto" w:fill="FFFFFF"/>
        <w:spacing w:after="255" w:line="240" w:lineRule="auto"/>
        <w:jc w:val="center"/>
        <w:rPr>
          <w:rFonts w:ascii="Poppins" w:eastAsia="Times New Roman" w:hAnsi="Poppins" w:cs="Times New Roman"/>
          <w:b/>
          <w:color w:val="777777"/>
          <w:sz w:val="23"/>
          <w:szCs w:val="23"/>
          <w:lang w:eastAsia="pt-PT"/>
        </w:rPr>
      </w:pPr>
    </w:p>
    <w:p w:rsidR="00C70C92" w:rsidRPr="00707AB5" w:rsidRDefault="00C70C92" w:rsidP="00C70C92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Times New Roman"/>
          <w:sz w:val="25"/>
          <w:szCs w:val="23"/>
          <w:lang w:eastAsia="pt-PT"/>
        </w:rPr>
      </w:pPr>
      <w:r w:rsidRPr="00707AB5">
        <w:rPr>
          <w:rFonts w:ascii="Poppins" w:eastAsia="Times New Roman" w:hAnsi="Poppins" w:cs="Times New Roman"/>
          <w:b/>
          <w:bCs/>
          <w:sz w:val="25"/>
          <w:szCs w:val="23"/>
          <w:lang w:eastAsia="pt-PT"/>
        </w:rPr>
        <w:t>ENTREGA DE MANUAIS ESCOLARES REUTILIZADOS (escola sede)</w:t>
      </w:r>
    </w:p>
    <w:p w:rsidR="00C70C92" w:rsidRPr="00707AB5" w:rsidRDefault="00C70C92" w:rsidP="00C70C92">
      <w:pPr>
        <w:shd w:val="clear" w:color="auto" w:fill="FFFFFF"/>
        <w:spacing w:after="255" w:line="240" w:lineRule="auto"/>
        <w:rPr>
          <w:rFonts w:ascii="Poppins" w:eastAsia="Times New Roman" w:hAnsi="Poppins" w:cs="Times New Roman"/>
          <w:sz w:val="25"/>
          <w:szCs w:val="23"/>
          <w:lang w:eastAsia="pt-PT"/>
        </w:rPr>
      </w:pPr>
    </w:p>
    <w:p w:rsidR="00C70C92" w:rsidRDefault="00C70C92" w:rsidP="00C70C92">
      <w:pPr>
        <w:shd w:val="clear" w:color="auto" w:fill="FFFFFF"/>
        <w:spacing w:line="240" w:lineRule="auto"/>
        <w:rPr>
          <w:rFonts w:ascii="Poppins" w:eastAsia="Times New Roman" w:hAnsi="Poppins" w:cs="Times New Roman"/>
          <w:sz w:val="23"/>
          <w:szCs w:val="23"/>
          <w:lang w:eastAsia="pt-PT"/>
        </w:rPr>
      </w:pPr>
      <w:r>
        <w:rPr>
          <w:rFonts w:ascii="Poppins" w:eastAsia="Times New Roman" w:hAnsi="Poppins" w:cs="Times New Roman"/>
          <w:sz w:val="23"/>
          <w:szCs w:val="23"/>
          <w:lang w:eastAsia="pt-PT"/>
        </w:rPr>
        <w:t> </w:t>
      </w:r>
    </w:p>
    <w:tbl>
      <w:tblPr>
        <w:tblW w:w="9923" w:type="dxa"/>
        <w:tblInd w:w="-712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827"/>
      </w:tblGrid>
      <w:tr w:rsidR="00C70C92" w:rsidTr="006F6B0E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70C92" w:rsidRDefault="00C7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Dia</w:t>
            </w:r>
            <w:r w:rsidR="00707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/ Anos / Salas</w:t>
            </w:r>
          </w:p>
        </w:tc>
        <w:tc>
          <w:tcPr>
            <w:tcW w:w="3827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70C92" w:rsidRDefault="00C70C92" w:rsidP="006F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Horário</w:t>
            </w:r>
          </w:p>
        </w:tc>
      </w:tr>
      <w:tr w:rsidR="00C70C92" w:rsidTr="006F6B0E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7AB5" w:rsidRDefault="00707AB5" w:rsidP="00C70C92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  <w:p w:rsidR="00C70C92" w:rsidRPr="00707AB5" w:rsidRDefault="006F6B0E" w:rsidP="00C70C92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</w:pPr>
            <w:r w:rsidRP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  <w:t>4 de setembro (2</w:t>
            </w:r>
            <w:r w:rsidR="00C70C92" w:rsidRP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  <w:t>ª feira)</w:t>
            </w:r>
          </w:p>
          <w:p w:rsidR="00C70C92" w:rsidRDefault="00C70C92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5º ano – 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Laboratório de Ciências</w:t>
            </w:r>
            <w:r w:rsidR="006F6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(Pavilhão D)</w:t>
            </w:r>
          </w:p>
          <w:p w:rsidR="006F6B0E" w:rsidRDefault="006F6B0E" w:rsidP="006F6B0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6º ano – 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Laboratório de Ciências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(Pavilhão D)</w:t>
            </w:r>
          </w:p>
          <w:p w:rsidR="00C70C92" w:rsidRDefault="00C70C92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3827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F6B0E" w:rsidRDefault="004E7CA8" w:rsidP="004E7CA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Ao longo do dia,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das </w:t>
            </w:r>
            <w:r w:rsidR="00707AB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9:0</w:t>
            </w:r>
            <w:r w:rsidR="00C70C9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 às 12:30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e das </w:t>
            </w:r>
            <w:r w:rsidR="00707AB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14:0</w:t>
            </w:r>
            <w:r w:rsid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 às 16:30 h</w:t>
            </w:r>
          </w:p>
        </w:tc>
      </w:tr>
      <w:tr w:rsidR="00C70C92" w:rsidTr="006F6B0E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7AB5" w:rsidRDefault="00707AB5" w:rsidP="00C70C92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  <w:p w:rsidR="00C70C92" w:rsidRPr="00707AB5" w:rsidRDefault="006F6B0E" w:rsidP="00C70C92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</w:pPr>
            <w:r w:rsidRP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  <w:t>4 de setembro (2</w:t>
            </w:r>
            <w:r w:rsidR="00C70C92" w:rsidRP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  <w:t>ª feira)</w:t>
            </w:r>
          </w:p>
          <w:p w:rsidR="00C70C92" w:rsidRDefault="00C70C92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7º ano </w:t>
            </w:r>
            <w:r w:rsid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Laboratório de FQ</w:t>
            </w:r>
            <w:r w:rsidR="006F6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(Pavilhão D)</w:t>
            </w:r>
          </w:p>
          <w:p w:rsidR="006F6B0E" w:rsidRDefault="006F6B0E" w:rsidP="00707AB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8º ano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Lab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oratório de FQ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(Pavilhão D)</w:t>
            </w:r>
          </w:p>
        </w:tc>
        <w:tc>
          <w:tcPr>
            <w:tcW w:w="3827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F6B0E" w:rsidRDefault="006F6B0E" w:rsidP="00707AB5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C70C92" w:rsidRDefault="004E7CA8" w:rsidP="004E7CA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Ao longo do dia,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das </w:t>
            </w:r>
            <w:r w:rsidR="00707AB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9:0</w:t>
            </w:r>
            <w:r w:rsid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 às 12:30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e das </w:t>
            </w:r>
            <w:r w:rsidR="00707AB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14:0</w:t>
            </w:r>
            <w:r w:rsidR="00C70C9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 às 1</w:t>
            </w:r>
            <w:r w:rsid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6</w:t>
            </w:r>
            <w:r w:rsidR="00C70C9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:30 h</w:t>
            </w:r>
          </w:p>
        </w:tc>
      </w:tr>
      <w:tr w:rsidR="00C70C92" w:rsidTr="006F6B0E">
        <w:tc>
          <w:tcPr>
            <w:tcW w:w="6096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7AB5" w:rsidRDefault="00707AB5" w:rsidP="00C70C92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  <w:p w:rsidR="00C70C92" w:rsidRPr="00707AB5" w:rsidRDefault="006F6B0E" w:rsidP="00C70C92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</w:pPr>
            <w:r w:rsidRP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  <w:t>5 de setembro (3</w:t>
            </w:r>
            <w:r w:rsidR="00C70C92" w:rsidRP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PT"/>
              </w:rPr>
              <w:t>ª feira)</w:t>
            </w:r>
          </w:p>
          <w:p w:rsidR="00C70C92" w:rsidRDefault="00C70C92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10º ano </w:t>
            </w:r>
            <w:r w:rsid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Laboratório de Ciências</w:t>
            </w:r>
            <w:r w:rsidR="006F6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(Pavilhão D)</w:t>
            </w:r>
          </w:p>
          <w:p w:rsidR="006F6B0E" w:rsidRPr="006F6B0E" w:rsidRDefault="006F6B0E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11º ano – 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Laboratório de Ciências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(Pavilhão D)</w:t>
            </w:r>
          </w:p>
          <w:p w:rsidR="006F6B0E" w:rsidRDefault="006F6B0E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F6B0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12º ano </w:t>
            </w:r>
            <w:r w:rsidR="00707AB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707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Laboratório de Ciências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 (Pavilhão D)</w:t>
            </w:r>
          </w:p>
        </w:tc>
        <w:tc>
          <w:tcPr>
            <w:tcW w:w="3827" w:type="dxa"/>
            <w:tcBorders>
              <w:top w:val="single" w:sz="2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7AB5" w:rsidRDefault="00707AB5" w:rsidP="006F6B0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707AB5" w:rsidRDefault="00707AB5" w:rsidP="006F6B0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  <w:p w:rsidR="00C70C92" w:rsidRDefault="00707AB5" w:rsidP="00707AB5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Ao longo do dia, das 9:00 às 12:30 h e das 14:00 às 16:30 h</w:t>
            </w:r>
          </w:p>
          <w:p w:rsidR="00707AB5" w:rsidRDefault="00707AB5" w:rsidP="006F6B0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483612" w:rsidRDefault="00483612"/>
    <w:p w:rsidR="00707AB5" w:rsidRDefault="00707AB5"/>
    <w:p w:rsidR="00707AB5" w:rsidRDefault="004E7CA8" w:rsidP="00707AB5">
      <w:pPr>
        <w:jc w:val="center"/>
      </w:pPr>
      <w:r>
        <w:t>Chamusca, 22</w:t>
      </w:r>
      <w:bookmarkStart w:id="0" w:name="_GoBack"/>
      <w:bookmarkEnd w:id="0"/>
      <w:r w:rsidR="00707AB5">
        <w:t xml:space="preserve"> de agosto de 2023</w:t>
      </w:r>
    </w:p>
    <w:p w:rsidR="00707AB5" w:rsidRDefault="00707AB5" w:rsidP="00707AB5">
      <w:pPr>
        <w:jc w:val="center"/>
      </w:pPr>
      <w:r>
        <w:t>O Diretor</w:t>
      </w:r>
    </w:p>
    <w:p w:rsidR="00707AB5" w:rsidRPr="00707AB5" w:rsidRDefault="00707AB5" w:rsidP="00707AB5">
      <w:pPr>
        <w:jc w:val="center"/>
        <w:rPr>
          <w:i/>
        </w:rPr>
      </w:pPr>
      <w:r w:rsidRPr="00707AB5">
        <w:rPr>
          <w:i/>
        </w:rPr>
        <w:t>António Gouveia</w:t>
      </w:r>
    </w:p>
    <w:sectPr w:rsidR="00707AB5" w:rsidRPr="00707AB5" w:rsidSect="00707AB5">
      <w:pgSz w:w="11906" w:h="16838"/>
      <w:pgMar w:top="284" w:right="170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92"/>
    <w:rsid w:val="00483612"/>
    <w:rsid w:val="004E7CA8"/>
    <w:rsid w:val="006F6B0E"/>
    <w:rsid w:val="00707AB5"/>
    <w:rsid w:val="008428DE"/>
    <w:rsid w:val="00C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7E2"/>
  <w15:chartTrackingRefBased/>
  <w15:docId w15:val="{C9CB3655-B2D1-42EA-9516-A3A40FD7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C92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7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4</cp:revision>
  <cp:lastPrinted>2023-08-07T14:12:00Z</cp:lastPrinted>
  <dcterms:created xsi:type="dcterms:W3CDTF">2022-08-29T11:38:00Z</dcterms:created>
  <dcterms:modified xsi:type="dcterms:W3CDTF">2023-08-22T09:23:00Z</dcterms:modified>
</cp:coreProperties>
</file>