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DF6" w:rsidRDefault="00341DF6" w:rsidP="00341DF6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Times New Roman"/>
          <w:color w:val="292929"/>
          <w:kern w:val="36"/>
          <w:sz w:val="48"/>
          <w:szCs w:val="48"/>
          <w:lang w:eastAsia="pt-PT"/>
        </w:rPr>
      </w:pPr>
    </w:p>
    <w:p w:rsidR="00341DF6" w:rsidRDefault="00341DF6" w:rsidP="00341DF6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Times New Roman"/>
          <w:color w:val="292929"/>
          <w:kern w:val="36"/>
          <w:sz w:val="48"/>
          <w:szCs w:val="48"/>
          <w:lang w:eastAsia="pt-PT"/>
        </w:rPr>
      </w:pPr>
    </w:p>
    <w:p w:rsidR="00341DF6" w:rsidRPr="00341DF6" w:rsidRDefault="00341DF6" w:rsidP="00341DF6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Times New Roman"/>
          <w:color w:val="292929"/>
          <w:kern w:val="36"/>
          <w:sz w:val="48"/>
          <w:szCs w:val="48"/>
          <w:lang w:eastAsia="pt-PT"/>
        </w:rPr>
      </w:pPr>
      <w:r>
        <w:rPr>
          <w:rFonts w:ascii="inherit" w:eastAsia="Times New Roman" w:hAnsi="inherit" w:cs="Times New Roman"/>
          <w:color w:val="292929"/>
          <w:kern w:val="36"/>
          <w:sz w:val="48"/>
          <w:szCs w:val="48"/>
          <w:lang w:eastAsia="pt-PT"/>
        </w:rPr>
        <w:t>E</w:t>
      </w:r>
      <w:r w:rsidRPr="00341DF6">
        <w:rPr>
          <w:rFonts w:ascii="inherit" w:eastAsia="Times New Roman" w:hAnsi="inherit" w:cs="Times New Roman"/>
          <w:color w:val="292929"/>
          <w:kern w:val="36"/>
          <w:sz w:val="48"/>
          <w:szCs w:val="48"/>
          <w:lang w:eastAsia="pt-PT"/>
        </w:rPr>
        <w:t xml:space="preserve">NTREGA DE MANUAIS ESCOLARES REUTILIZADOS </w:t>
      </w:r>
      <w:r>
        <w:rPr>
          <w:rFonts w:ascii="inherit" w:eastAsia="Times New Roman" w:hAnsi="inherit" w:cs="Times New Roman"/>
          <w:color w:val="292929"/>
          <w:kern w:val="36"/>
          <w:sz w:val="48"/>
          <w:szCs w:val="48"/>
          <w:lang w:eastAsia="pt-PT"/>
        </w:rPr>
        <w:t>PARA 2022/2023</w:t>
      </w:r>
    </w:p>
    <w:p w:rsidR="00341DF6" w:rsidRPr="00341DF6" w:rsidRDefault="00341DF6" w:rsidP="00341DF6">
      <w:pPr>
        <w:shd w:val="clear" w:color="auto" w:fill="FFFFFF"/>
        <w:spacing w:after="255" w:line="240" w:lineRule="auto"/>
        <w:rPr>
          <w:rFonts w:ascii="Poppins" w:eastAsia="Times New Roman" w:hAnsi="Poppins" w:cs="Times New Roman"/>
          <w:color w:val="777777"/>
          <w:sz w:val="23"/>
          <w:szCs w:val="23"/>
          <w:lang w:eastAsia="pt-PT"/>
        </w:rPr>
      </w:pPr>
      <w:r w:rsidRPr="00341DF6">
        <w:rPr>
          <w:rFonts w:ascii="Poppins" w:eastAsia="Times New Roman" w:hAnsi="Poppins" w:cs="Times New Roman"/>
          <w:color w:val="777777"/>
          <w:sz w:val="23"/>
          <w:szCs w:val="23"/>
          <w:lang w:eastAsia="pt-PT"/>
        </w:rPr>
        <w:t> </w:t>
      </w:r>
    </w:p>
    <w:p w:rsidR="00341DF6" w:rsidRPr="00341DF6" w:rsidRDefault="00341DF6" w:rsidP="00341DF6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sz w:val="23"/>
          <w:szCs w:val="23"/>
          <w:lang w:eastAsia="pt-PT"/>
        </w:rPr>
      </w:pPr>
      <w:r w:rsidRPr="00341DF6">
        <w:rPr>
          <w:rFonts w:ascii="Poppins" w:eastAsia="Times New Roman" w:hAnsi="Poppins" w:cs="Times New Roman"/>
          <w:b/>
          <w:bCs/>
          <w:sz w:val="23"/>
          <w:szCs w:val="23"/>
          <w:lang w:eastAsia="pt-PT"/>
        </w:rPr>
        <w:t>ENTREGA DE MANUAIS ESCOLARES REUTILIZADOS</w:t>
      </w:r>
      <w:r w:rsidR="002B32A6">
        <w:rPr>
          <w:rFonts w:ascii="Poppins" w:eastAsia="Times New Roman" w:hAnsi="Poppins" w:cs="Times New Roman"/>
          <w:b/>
          <w:bCs/>
          <w:sz w:val="23"/>
          <w:szCs w:val="23"/>
          <w:lang w:eastAsia="pt-PT"/>
        </w:rPr>
        <w:t xml:space="preserve"> (escola sede)</w:t>
      </w:r>
    </w:p>
    <w:p w:rsidR="00341DF6" w:rsidRPr="00341DF6" w:rsidRDefault="00341DF6" w:rsidP="00341DF6">
      <w:pPr>
        <w:shd w:val="clear" w:color="auto" w:fill="FFFFFF"/>
        <w:spacing w:after="255" w:line="240" w:lineRule="auto"/>
        <w:rPr>
          <w:rFonts w:ascii="Poppins" w:eastAsia="Times New Roman" w:hAnsi="Poppins" w:cs="Times New Roman"/>
          <w:sz w:val="23"/>
          <w:szCs w:val="23"/>
          <w:lang w:eastAsia="pt-PT"/>
        </w:rPr>
      </w:pPr>
      <w:r w:rsidRPr="00341DF6">
        <w:rPr>
          <w:rFonts w:ascii="Poppins" w:eastAsia="Times New Roman" w:hAnsi="Poppins" w:cs="Times New Roman"/>
          <w:sz w:val="23"/>
          <w:szCs w:val="23"/>
          <w:lang w:eastAsia="pt-PT"/>
        </w:rPr>
        <w:t> </w:t>
      </w:r>
    </w:p>
    <w:p w:rsidR="00341DF6" w:rsidRPr="00341DF6" w:rsidRDefault="00341DF6" w:rsidP="00341DF6">
      <w:pPr>
        <w:shd w:val="clear" w:color="auto" w:fill="FFFFFF"/>
        <w:spacing w:after="255" w:line="240" w:lineRule="auto"/>
        <w:rPr>
          <w:rFonts w:ascii="Poppins" w:eastAsia="Times New Roman" w:hAnsi="Poppins" w:cs="Times New Roman"/>
          <w:sz w:val="23"/>
          <w:szCs w:val="23"/>
          <w:lang w:eastAsia="pt-PT"/>
        </w:rPr>
      </w:pPr>
      <w:r w:rsidRPr="00341DF6">
        <w:rPr>
          <w:rFonts w:ascii="Poppins" w:eastAsia="Times New Roman" w:hAnsi="Poppins" w:cs="Times New Roman"/>
          <w:sz w:val="23"/>
          <w:szCs w:val="23"/>
          <w:lang w:eastAsia="pt-PT"/>
        </w:rPr>
        <w:t> </w:t>
      </w:r>
    </w:p>
    <w:p w:rsidR="00341DF6" w:rsidRPr="00341DF6" w:rsidRDefault="00341DF6" w:rsidP="00341DF6">
      <w:pPr>
        <w:shd w:val="clear" w:color="auto" w:fill="FFFFFF"/>
        <w:spacing w:after="255" w:line="360" w:lineRule="auto"/>
        <w:jc w:val="both"/>
        <w:rPr>
          <w:rFonts w:ascii="Poppins" w:eastAsia="Times New Roman" w:hAnsi="Poppins" w:cs="Times New Roman"/>
          <w:sz w:val="25"/>
          <w:szCs w:val="23"/>
          <w:lang w:eastAsia="pt-PT"/>
        </w:rPr>
      </w:pPr>
      <w:r w:rsidRPr="00341DF6">
        <w:rPr>
          <w:rFonts w:ascii="Poppins" w:eastAsia="Times New Roman" w:hAnsi="Poppins" w:cs="Times New Roman"/>
          <w:sz w:val="25"/>
          <w:szCs w:val="23"/>
          <w:lang w:eastAsia="pt-PT"/>
        </w:rPr>
        <w:t xml:space="preserve">Informam-se os encarregados de educação que poderão fazer o levantamento dos </w:t>
      </w:r>
      <w:r w:rsidRPr="00341DF6">
        <w:rPr>
          <w:rFonts w:ascii="Poppins" w:eastAsia="Times New Roman" w:hAnsi="Poppins" w:cs="Times New Roman"/>
          <w:b/>
          <w:sz w:val="25"/>
          <w:szCs w:val="23"/>
          <w:lang w:eastAsia="pt-PT"/>
        </w:rPr>
        <w:t>manuais escolares reutilizados</w:t>
      </w:r>
      <w:r w:rsidRPr="00341DF6">
        <w:rPr>
          <w:rFonts w:ascii="Poppins" w:eastAsia="Times New Roman" w:hAnsi="Poppins" w:cs="Times New Roman"/>
          <w:sz w:val="25"/>
          <w:szCs w:val="23"/>
          <w:lang w:eastAsia="pt-PT"/>
        </w:rPr>
        <w:t xml:space="preserve"> de a</w:t>
      </w:r>
      <w:r>
        <w:rPr>
          <w:rFonts w:ascii="Poppins" w:eastAsia="Times New Roman" w:hAnsi="Poppins" w:cs="Times New Roman"/>
          <w:sz w:val="25"/>
          <w:szCs w:val="23"/>
          <w:lang w:eastAsia="pt-PT"/>
        </w:rPr>
        <w:t xml:space="preserve">cordo com o horário seguinte; </w:t>
      </w:r>
      <w:r w:rsidRPr="00341DF6">
        <w:rPr>
          <w:rFonts w:ascii="Poppins" w:eastAsia="Times New Roman" w:hAnsi="Poppins" w:cs="Times New Roman"/>
          <w:sz w:val="25"/>
          <w:szCs w:val="23"/>
          <w:lang w:eastAsia="pt-PT"/>
        </w:rPr>
        <w:t>para tal deverão dirigir-se à portaria da escola sede, onde lhes será indicado o local para efetuar o levantamento.</w:t>
      </w:r>
    </w:p>
    <w:p w:rsidR="00341DF6" w:rsidRPr="00341DF6" w:rsidRDefault="00341DF6" w:rsidP="00341DF6">
      <w:pPr>
        <w:shd w:val="clear" w:color="auto" w:fill="FFFFFF"/>
        <w:spacing w:line="240" w:lineRule="auto"/>
        <w:rPr>
          <w:rFonts w:ascii="Poppins" w:eastAsia="Times New Roman" w:hAnsi="Poppins" w:cs="Times New Roman"/>
          <w:sz w:val="23"/>
          <w:szCs w:val="23"/>
          <w:lang w:eastAsia="pt-PT"/>
        </w:rPr>
      </w:pPr>
      <w:r w:rsidRPr="00341DF6">
        <w:rPr>
          <w:rFonts w:ascii="Poppins" w:eastAsia="Times New Roman" w:hAnsi="Poppins" w:cs="Times New Roman"/>
          <w:sz w:val="23"/>
          <w:szCs w:val="23"/>
          <w:lang w:eastAsia="pt-PT"/>
        </w:rPr>
        <w:t> </w:t>
      </w:r>
    </w:p>
    <w:tbl>
      <w:tblPr>
        <w:tblW w:w="13468" w:type="dxa"/>
        <w:tblInd w:w="-712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7372"/>
      </w:tblGrid>
      <w:tr w:rsidR="00341DF6" w:rsidRPr="00341DF6" w:rsidTr="002B32A6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341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Dia</w:t>
            </w:r>
          </w:p>
        </w:tc>
        <w:tc>
          <w:tcPr>
            <w:tcW w:w="7372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341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Horário</w:t>
            </w:r>
          </w:p>
        </w:tc>
      </w:tr>
      <w:tr w:rsidR="00341DF6" w:rsidRPr="00341DF6" w:rsidTr="002B32A6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2B32A6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de setembro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2B32A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(5ª feira)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– 5º ano</w:t>
            </w:r>
            <w:r w:rsidR="002B32A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e 8º ano </w:t>
            </w:r>
            <w:r w:rsidR="002B32A6" w:rsidRPr="005A23BD">
              <w:rPr>
                <w:rFonts w:ascii="Times New Roman" w:eastAsia="Times New Roman" w:hAnsi="Times New Roman" w:cs="Times New Roman"/>
                <w:sz w:val="18"/>
                <w:szCs w:val="24"/>
                <w:lang w:eastAsia="pt-PT"/>
              </w:rPr>
              <w:t>(</w:t>
            </w:r>
            <w:r w:rsidR="002B32A6">
              <w:rPr>
                <w:rFonts w:ascii="Times New Roman" w:eastAsia="Times New Roman" w:hAnsi="Times New Roman" w:cs="Times New Roman"/>
                <w:sz w:val="18"/>
                <w:szCs w:val="24"/>
                <w:lang w:eastAsia="pt-PT"/>
              </w:rPr>
              <w:t xml:space="preserve">8º ano - </w:t>
            </w:r>
            <w:r w:rsidR="002B32A6" w:rsidRPr="005A23BD">
              <w:rPr>
                <w:rFonts w:ascii="Times New Roman" w:eastAsia="Times New Roman" w:hAnsi="Times New Roman" w:cs="Times New Roman"/>
                <w:sz w:val="18"/>
                <w:szCs w:val="24"/>
                <w:lang w:eastAsia="pt-PT"/>
              </w:rPr>
              <w:t>apenas manuais de Matemática)</w:t>
            </w:r>
          </w:p>
        </w:tc>
        <w:tc>
          <w:tcPr>
            <w:tcW w:w="7372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341DF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9:30 às 12:3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h</w:t>
            </w:r>
          </w:p>
        </w:tc>
      </w:tr>
      <w:tr w:rsidR="00341DF6" w:rsidRPr="00341DF6" w:rsidTr="002B32A6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341DF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de setembro</w:t>
            </w:r>
            <w:r w:rsidR="002B32A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(5ª feira) – 6º ano e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 ano</w:t>
            </w:r>
          </w:p>
        </w:tc>
        <w:tc>
          <w:tcPr>
            <w:tcW w:w="7372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341DF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14:30 às 17:3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h</w:t>
            </w:r>
          </w:p>
        </w:tc>
      </w:tr>
      <w:tr w:rsidR="00341DF6" w:rsidRPr="00341DF6" w:rsidTr="002B32A6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2B32A6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de setembro</w:t>
            </w:r>
            <w:r w:rsidR="00823E0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(6ª feira)</w:t>
            </w:r>
            <w:r w:rsidR="002B32A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– 9º e 10º anos</w:t>
            </w:r>
          </w:p>
        </w:tc>
        <w:tc>
          <w:tcPr>
            <w:tcW w:w="7372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341DF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9:30 às 12:3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h</w:t>
            </w:r>
          </w:p>
        </w:tc>
      </w:tr>
      <w:tr w:rsidR="00341DF6" w:rsidRPr="00341DF6" w:rsidTr="002B32A6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2B32A6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de setembro</w:t>
            </w:r>
            <w:r w:rsidR="00823E0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(6ª feira)</w:t>
            </w:r>
            <w:bookmarkStart w:id="0" w:name="_GoBack"/>
            <w:bookmarkEnd w:id="0"/>
            <w:r w:rsidR="002B32A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– </w:t>
            </w:r>
            <w:r w:rsidR="002B32A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11º </w:t>
            </w:r>
            <w:r w:rsidR="002B32A6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(apenas manuais de Matemática A e MACS)</w:t>
            </w:r>
            <w:r w:rsidR="002B32A6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  <w:r w:rsidR="002B32A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 12º ano</w:t>
            </w:r>
          </w:p>
        </w:tc>
        <w:tc>
          <w:tcPr>
            <w:tcW w:w="7372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41DF6" w:rsidRPr="00341DF6" w:rsidRDefault="00341DF6" w:rsidP="00341DF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14:30 às 17:3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Pr="00341D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h</w:t>
            </w:r>
          </w:p>
        </w:tc>
      </w:tr>
      <w:tr w:rsidR="00341DF6" w:rsidRPr="00341DF6" w:rsidTr="002B32A6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341DF6" w:rsidRDefault="00341DF6" w:rsidP="00341DF6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7372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341DF6" w:rsidRPr="00341DF6" w:rsidRDefault="00341DF6" w:rsidP="00341DF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2B32A6" w:rsidRPr="00341DF6" w:rsidTr="009B7D8D">
        <w:tc>
          <w:tcPr>
            <w:tcW w:w="13468" w:type="dxa"/>
            <w:gridSpan w:val="2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2B32A6" w:rsidRPr="002B32A6" w:rsidRDefault="002B32A6" w:rsidP="002B32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PT"/>
              </w:rPr>
            </w:pPr>
            <w:r w:rsidRPr="002B32A6">
              <w:rPr>
                <w:rFonts w:ascii="Times New Roman" w:eastAsia="Times New Roman" w:hAnsi="Times New Roman" w:cs="Times New Roman"/>
                <w:szCs w:val="24"/>
                <w:lang w:eastAsia="pt-PT"/>
              </w:rPr>
              <w:t>Nota: Todos os alunos</w:t>
            </w:r>
            <w:r>
              <w:rPr>
                <w:rFonts w:ascii="Times New Roman" w:eastAsia="Times New Roman" w:hAnsi="Times New Roman" w:cs="Times New Roman"/>
                <w:szCs w:val="24"/>
                <w:lang w:eastAsia="pt-PT"/>
              </w:rPr>
              <w:t xml:space="preserve"> do bloco A</w:t>
            </w:r>
            <w:r w:rsidRPr="002B32A6">
              <w:rPr>
                <w:rFonts w:ascii="Times New Roman" w:eastAsia="Times New Roman" w:hAnsi="Times New Roman" w:cs="Times New Roman"/>
                <w:szCs w:val="24"/>
                <w:lang w:eastAsia="pt-PT"/>
              </w:rPr>
              <w:t xml:space="preserve"> que não devolveram as chaves dos seus cacifos devem aproveitar estes dias para </w:t>
            </w:r>
          </w:p>
          <w:p w:rsidR="002B32A6" w:rsidRPr="00341DF6" w:rsidRDefault="002B32A6" w:rsidP="002B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2B32A6">
              <w:rPr>
                <w:rFonts w:ascii="Times New Roman" w:eastAsia="Times New Roman" w:hAnsi="Times New Roman" w:cs="Times New Roman"/>
                <w:szCs w:val="24"/>
                <w:lang w:eastAsia="pt-PT"/>
              </w:rPr>
              <w:t>o fazerem</w:t>
            </w:r>
            <w:r>
              <w:rPr>
                <w:rFonts w:ascii="Times New Roman" w:eastAsia="Times New Roman" w:hAnsi="Times New Roman" w:cs="Times New Roman"/>
                <w:szCs w:val="24"/>
                <w:lang w:eastAsia="pt-PT"/>
              </w:rPr>
              <w:t>.</w:t>
            </w:r>
          </w:p>
        </w:tc>
      </w:tr>
    </w:tbl>
    <w:p w:rsidR="00341DF6" w:rsidRPr="00341DF6" w:rsidRDefault="00341DF6" w:rsidP="00341DF6">
      <w:pPr>
        <w:shd w:val="clear" w:color="auto" w:fill="FFFFFF"/>
        <w:spacing w:after="255" w:line="240" w:lineRule="auto"/>
        <w:rPr>
          <w:rFonts w:ascii="Poppins" w:eastAsia="Times New Roman" w:hAnsi="Poppins" w:cs="Times New Roman"/>
          <w:sz w:val="23"/>
          <w:szCs w:val="23"/>
          <w:lang w:eastAsia="pt-PT"/>
        </w:rPr>
      </w:pPr>
      <w:r w:rsidRPr="00341DF6">
        <w:rPr>
          <w:rFonts w:ascii="Poppins" w:eastAsia="Times New Roman" w:hAnsi="Poppins" w:cs="Times New Roman"/>
          <w:sz w:val="23"/>
          <w:szCs w:val="23"/>
          <w:lang w:eastAsia="pt-PT"/>
        </w:rPr>
        <w:t> </w:t>
      </w:r>
    </w:p>
    <w:p w:rsidR="0003519E" w:rsidRDefault="0003519E"/>
    <w:p w:rsidR="00341DF6" w:rsidRDefault="00341DF6" w:rsidP="00341DF6">
      <w:pPr>
        <w:jc w:val="center"/>
      </w:pPr>
      <w:r>
        <w:t>Chamusca, 22 de agosto de 2022</w:t>
      </w:r>
    </w:p>
    <w:p w:rsidR="00341DF6" w:rsidRDefault="00341DF6" w:rsidP="00341DF6">
      <w:pPr>
        <w:jc w:val="center"/>
      </w:pPr>
      <w:r>
        <w:t>O Diretor</w:t>
      </w:r>
    </w:p>
    <w:p w:rsidR="005A23BD" w:rsidRPr="005A23BD" w:rsidRDefault="005A23BD" w:rsidP="00341DF6">
      <w:pPr>
        <w:jc w:val="center"/>
        <w:rPr>
          <w:i/>
        </w:rPr>
      </w:pPr>
      <w:r>
        <w:rPr>
          <w:i/>
        </w:rPr>
        <w:t>António Gouveia</w:t>
      </w:r>
    </w:p>
    <w:sectPr w:rsidR="005A23BD" w:rsidRPr="005A23B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CF" w:rsidRDefault="00B33FCF" w:rsidP="00341DF6">
      <w:pPr>
        <w:spacing w:after="0" w:line="240" w:lineRule="auto"/>
      </w:pPr>
      <w:r>
        <w:separator/>
      </w:r>
    </w:p>
  </w:endnote>
  <w:endnote w:type="continuationSeparator" w:id="0">
    <w:p w:rsidR="00B33FCF" w:rsidRDefault="00B33FCF" w:rsidP="0034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CF" w:rsidRDefault="00B33FCF" w:rsidP="00341DF6">
      <w:pPr>
        <w:spacing w:after="0" w:line="240" w:lineRule="auto"/>
      </w:pPr>
      <w:r>
        <w:separator/>
      </w:r>
    </w:p>
  </w:footnote>
  <w:footnote w:type="continuationSeparator" w:id="0">
    <w:p w:rsidR="00B33FCF" w:rsidRDefault="00B33FCF" w:rsidP="0034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F6" w:rsidRDefault="00341DF6">
    <w:pPr>
      <w:pStyle w:val="Cabealho"/>
    </w:pPr>
    <w:r w:rsidRPr="00847978"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5BE1BC7E" wp14:editId="7E091865">
          <wp:simplePos x="0" y="0"/>
          <wp:positionH relativeFrom="column">
            <wp:posOffset>3949065</wp:posOffset>
          </wp:positionH>
          <wp:positionV relativeFrom="paragraph">
            <wp:posOffset>-211455</wp:posOffset>
          </wp:positionV>
          <wp:extent cx="1234582" cy="895286"/>
          <wp:effectExtent l="0" t="0" r="3810" b="635"/>
          <wp:wrapTight wrapText="bothSides">
            <wp:wrapPolygon edited="0">
              <wp:start x="0" y="0"/>
              <wp:lineTo x="0" y="21155"/>
              <wp:lineTo x="21333" y="21155"/>
              <wp:lineTo x="21333" y="0"/>
              <wp:lineTo x="0" y="0"/>
            </wp:wrapPolygon>
          </wp:wrapTight>
          <wp:docPr id="2" name="Imagem 2" descr="C:\Users\AE CHAMUSCA\Desktop\unname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E CHAMUSCA\Desktop\unnamed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582" cy="895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7D2E9CFB" wp14:editId="00494A84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269365" cy="494665"/>
          <wp:effectExtent l="0" t="0" r="6985" b="635"/>
          <wp:wrapTight wrapText="bothSides">
            <wp:wrapPolygon edited="0">
              <wp:start x="0" y="0"/>
              <wp:lineTo x="0" y="20796"/>
              <wp:lineTo x="21395" y="20796"/>
              <wp:lineTo x="21395" y="0"/>
              <wp:lineTo x="0" y="0"/>
            </wp:wrapPolygon>
          </wp:wrapTight>
          <wp:docPr id="1" name="Imagem 1" descr="Logotipos – Escola Portugu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s – Escola Portugues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F6"/>
    <w:rsid w:val="00030022"/>
    <w:rsid w:val="0003519E"/>
    <w:rsid w:val="000A402C"/>
    <w:rsid w:val="002B32A6"/>
    <w:rsid w:val="00341DF6"/>
    <w:rsid w:val="005A23BD"/>
    <w:rsid w:val="00823E0F"/>
    <w:rsid w:val="00B3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08D"/>
  <w15:chartTrackingRefBased/>
  <w15:docId w15:val="{19178868-F2DD-404D-94AD-828C4F5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41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1DF6"/>
  </w:style>
  <w:style w:type="paragraph" w:styleId="Rodap">
    <w:name w:val="footer"/>
    <w:basedOn w:val="Normal"/>
    <w:link w:val="RodapCarter"/>
    <w:uiPriority w:val="99"/>
    <w:unhideWhenUsed/>
    <w:rsid w:val="00341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1DF6"/>
  </w:style>
  <w:style w:type="paragraph" w:styleId="Textodebalo">
    <w:name w:val="Balloon Text"/>
    <w:basedOn w:val="Normal"/>
    <w:link w:val="TextodebaloCarter"/>
    <w:uiPriority w:val="99"/>
    <w:semiHidden/>
    <w:unhideWhenUsed/>
    <w:rsid w:val="002B3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3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365">
              <w:marLeft w:val="0"/>
              <w:marRight w:val="0"/>
              <w:marTop w:val="0"/>
              <w:marBottom w:val="1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4</cp:revision>
  <cp:lastPrinted>2022-08-29T11:23:00Z</cp:lastPrinted>
  <dcterms:created xsi:type="dcterms:W3CDTF">2022-08-02T15:58:00Z</dcterms:created>
  <dcterms:modified xsi:type="dcterms:W3CDTF">2022-08-29T11:33:00Z</dcterms:modified>
</cp:coreProperties>
</file>