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D4" w:rsidRPr="003A3CD2" w:rsidRDefault="007D0AA5" w:rsidP="003A3CD2">
      <w:pPr>
        <w:spacing w:line="240" w:lineRule="auto"/>
        <w:jc w:val="right"/>
        <w:outlineLvl w:val="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-625475</wp:posOffset>
            </wp:positionH>
            <wp:positionV relativeFrom="paragraph">
              <wp:posOffset>-48895</wp:posOffset>
            </wp:positionV>
            <wp:extent cx="1858010" cy="422275"/>
            <wp:effectExtent l="19050" t="0" r="8890" b="0"/>
            <wp:wrapTight wrapText="bothSides">
              <wp:wrapPolygon edited="0">
                <wp:start x="-221" y="0"/>
                <wp:lineTo x="-221" y="20463"/>
                <wp:lineTo x="443" y="20463"/>
                <wp:lineTo x="15502" y="20463"/>
                <wp:lineTo x="21703" y="19489"/>
                <wp:lineTo x="21703" y="0"/>
                <wp:lineTo x="-221" y="0"/>
              </wp:wrapPolygon>
            </wp:wrapTight>
            <wp:docPr id="1" name="Imagem 1" descr="F:\Digital_PT_MEC_4C_H_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F:\Digital_PT_MEC_4C_H_F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AA5">
        <w:rPr>
          <w:rFonts w:ascii="Times New Roman" w:hAnsi="Times New Roman" w:cs="Times New Roman"/>
          <w:b/>
          <w:noProof/>
          <w:sz w:val="24"/>
        </w:rPr>
        <w:drawing>
          <wp:inline distT="0" distB="5080" distL="0" distR="0">
            <wp:extent cx="587648" cy="374073"/>
            <wp:effectExtent l="19050" t="0" r="2902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2" cy="37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603F">
        <w:rPr>
          <w:rFonts w:ascii="Times New Roman" w:hAnsi="Times New Roman" w:cs="Times New Roman"/>
          <w:b/>
          <w:sz w:val="24"/>
        </w:rPr>
        <w:t xml:space="preserve">                    </w:t>
      </w:r>
    </w:p>
    <w:p w:rsidR="003C183F" w:rsidRDefault="00A07F4F" w:rsidP="003C183F">
      <w:pPr>
        <w:jc w:val="center"/>
        <w:outlineLvl w:val="0"/>
        <w:rPr>
          <w:rFonts w:ascii="Times New Roman" w:hAnsi="Times New Roman" w:cs="Times New Roman"/>
          <w:b/>
          <w:sz w:val="24"/>
        </w:rPr>
      </w:pPr>
      <w:r w:rsidRPr="00890BF1">
        <w:rPr>
          <w:rFonts w:ascii="Times New Roman" w:hAnsi="Times New Roman" w:cs="Times New Roman"/>
          <w:b/>
          <w:sz w:val="24"/>
        </w:rPr>
        <w:t>Minuta</w:t>
      </w:r>
      <w:r w:rsidR="003C183F">
        <w:rPr>
          <w:rFonts w:ascii="Times New Roman" w:hAnsi="Times New Roman" w:cs="Times New Roman"/>
          <w:b/>
          <w:sz w:val="24"/>
        </w:rPr>
        <w:t xml:space="preserve"> da ata do Conselho P</w:t>
      </w:r>
      <w:r w:rsidRPr="00890BF1">
        <w:rPr>
          <w:rFonts w:ascii="Times New Roman" w:hAnsi="Times New Roman" w:cs="Times New Roman"/>
          <w:b/>
          <w:sz w:val="24"/>
        </w:rPr>
        <w:t>edagógico</w:t>
      </w:r>
    </w:p>
    <w:p w:rsidR="00672CD1" w:rsidRPr="00590907" w:rsidRDefault="00020D4B" w:rsidP="00590907">
      <w:pPr>
        <w:jc w:val="center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07 de setembro</w:t>
      </w:r>
      <w:r w:rsidR="007D0AA5">
        <w:rPr>
          <w:rFonts w:ascii="Times New Roman" w:hAnsi="Times New Roman" w:cs="Times New Roman"/>
          <w:b/>
          <w:sz w:val="24"/>
        </w:rPr>
        <w:t xml:space="preserve"> de 20</w:t>
      </w:r>
      <w:r>
        <w:rPr>
          <w:rFonts w:ascii="Times New Roman" w:hAnsi="Times New Roman" w:cs="Times New Roman"/>
          <w:b/>
          <w:sz w:val="24"/>
        </w:rPr>
        <w:t>20</w:t>
      </w:r>
    </w:p>
    <w:p w:rsidR="00A07F4F" w:rsidRPr="003C183F" w:rsidRDefault="00A07F4F" w:rsidP="004003BF">
      <w:pPr>
        <w:jc w:val="both"/>
        <w:rPr>
          <w:rFonts w:ascii="Times New Roman" w:hAnsi="Times New Roman" w:cs="Times New Roman"/>
          <w:sz w:val="24"/>
          <w:u w:val="single"/>
        </w:rPr>
      </w:pPr>
      <w:r w:rsidRPr="003C183F">
        <w:rPr>
          <w:rFonts w:ascii="Times New Roman" w:hAnsi="Times New Roman" w:cs="Times New Roman"/>
          <w:sz w:val="24"/>
          <w:u w:val="single"/>
        </w:rPr>
        <w:t>Ordem de trabalhos:</w:t>
      </w:r>
    </w:p>
    <w:p w:rsidR="0090519A" w:rsidRPr="004C55BE" w:rsidRDefault="00230F8A" w:rsidP="003A3CD2">
      <w:pPr>
        <w:pStyle w:val="PargrafodaLista"/>
        <w:numPr>
          <w:ilvl w:val="0"/>
          <w:numId w:val="17"/>
        </w:numPr>
        <w:spacing w:after="0" w:line="480" w:lineRule="auto"/>
        <w:ind w:left="1701" w:hanging="283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Informações;</w:t>
      </w:r>
    </w:p>
    <w:p w:rsidR="0073037D" w:rsidRPr="004C55BE" w:rsidRDefault="00020D4B" w:rsidP="003A3CD2">
      <w:pPr>
        <w:pStyle w:val="PargrafodaLista"/>
        <w:numPr>
          <w:ilvl w:val="0"/>
          <w:numId w:val="17"/>
        </w:numPr>
        <w:spacing w:after="0" w:line="480" w:lineRule="auto"/>
        <w:ind w:left="1701" w:hanging="283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Projeto M.A.I.A.-apresentação e decisão sobre a sua aplicação;</w:t>
      </w:r>
    </w:p>
    <w:p w:rsidR="004C55BE" w:rsidRDefault="004C55BE" w:rsidP="003E77ED">
      <w:pPr>
        <w:ind w:left="1418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 </w:t>
      </w:r>
      <w:r w:rsidRPr="004C55BE">
        <w:rPr>
          <w:rFonts w:ascii="Times New Roman" w:hAnsi="Times New Roman" w:cs="Times New Roman"/>
          <w:b/>
        </w:rPr>
        <w:t>Organização do ano letivo 2020-21</w:t>
      </w:r>
    </w:p>
    <w:p w:rsidR="004C55BE" w:rsidRPr="004C55BE" w:rsidRDefault="004C55BE" w:rsidP="003E77ED">
      <w:pPr>
        <w:ind w:left="141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4C55BE">
        <w:rPr>
          <w:rFonts w:ascii="Times New Roman" w:hAnsi="Times New Roman" w:cs="Times New Roman"/>
          <w:b/>
        </w:rPr>
        <w:t>3.1. Planos de contingência;</w:t>
      </w:r>
    </w:p>
    <w:p w:rsidR="004C55BE" w:rsidRPr="004C55BE" w:rsidRDefault="004C55BE" w:rsidP="003A3CD2">
      <w:pPr>
        <w:ind w:left="15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Pr="004C55BE">
        <w:rPr>
          <w:rFonts w:ascii="Times New Roman" w:hAnsi="Times New Roman" w:cs="Times New Roman"/>
          <w:b/>
        </w:rPr>
        <w:t>3.2. Regimes de ensino e aprendizagem: presencial, misto e não presencial;</w:t>
      </w:r>
    </w:p>
    <w:p w:rsidR="004C55BE" w:rsidRPr="004C55BE" w:rsidRDefault="004C55BE" w:rsidP="003A3CD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 w:rsidRPr="004C55BE">
        <w:rPr>
          <w:rFonts w:ascii="Times New Roman" w:hAnsi="Times New Roman" w:cs="Times New Roman"/>
          <w:b/>
        </w:rPr>
        <w:t>3.3. Plano de atuação;</w:t>
      </w:r>
    </w:p>
    <w:p w:rsidR="004C55BE" w:rsidRPr="004C55BE" w:rsidRDefault="004C55BE" w:rsidP="003A3CD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 w:rsidRPr="004C55BE">
        <w:rPr>
          <w:rFonts w:ascii="Times New Roman" w:hAnsi="Times New Roman" w:cs="Times New Roman"/>
          <w:b/>
        </w:rPr>
        <w:t>3.4. Receção a alunos e encarregados de educação. Procedimentos;</w:t>
      </w:r>
    </w:p>
    <w:p w:rsidR="004C55BE" w:rsidRPr="004C55BE" w:rsidRDefault="004C55BE" w:rsidP="003A3CD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 w:rsidRPr="004C55BE">
        <w:rPr>
          <w:rFonts w:ascii="Times New Roman" w:hAnsi="Times New Roman" w:cs="Times New Roman"/>
          <w:b/>
        </w:rPr>
        <w:t>3.5. Programas de tutoria e mentoria;</w:t>
      </w:r>
    </w:p>
    <w:p w:rsidR="0090519A" w:rsidRDefault="004C55BE" w:rsidP="003A3CD2">
      <w:pPr>
        <w:tabs>
          <w:tab w:val="left" w:pos="1418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4</w:t>
      </w:r>
      <w:r w:rsidRPr="004C55BE">
        <w:rPr>
          <w:rFonts w:ascii="Times New Roman" w:hAnsi="Times New Roman" w:cs="Times New Roman"/>
          <w:b/>
        </w:rPr>
        <w:t xml:space="preserve">. </w:t>
      </w:r>
      <w:r w:rsidR="00AB5384">
        <w:rPr>
          <w:rFonts w:ascii="Times New Roman" w:hAnsi="Times New Roman" w:cs="Times New Roman"/>
          <w:b/>
        </w:rPr>
        <w:t xml:space="preserve"> </w:t>
      </w:r>
      <w:r w:rsidRPr="004C55BE">
        <w:rPr>
          <w:rFonts w:ascii="Times New Roman" w:hAnsi="Times New Roman" w:cs="Times New Roman"/>
          <w:b/>
        </w:rPr>
        <w:t>Outros assuntos.</w:t>
      </w:r>
      <w:r w:rsidR="0090519A" w:rsidRPr="004C55BE">
        <w:rPr>
          <w:rFonts w:ascii="Times New Roman" w:hAnsi="Times New Roman" w:cs="Times New Roman"/>
          <w:b/>
        </w:rPr>
        <w:t xml:space="preserve"> </w:t>
      </w:r>
    </w:p>
    <w:p w:rsidR="009D26C7" w:rsidRPr="009D26C7" w:rsidRDefault="009D26C7" w:rsidP="003A3CD2">
      <w:pPr>
        <w:tabs>
          <w:tab w:val="left" w:pos="141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Antes da ordem de trabalhos:</w:t>
      </w:r>
      <w:r w:rsidRPr="009D26C7">
        <w:rPr>
          <w:rFonts w:ascii="Times New Roman" w:hAnsi="Times New Roman" w:cs="Times New Roman"/>
        </w:rPr>
        <w:t xml:space="preserve"> definido o</w:t>
      </w:r>
      <w:r>
        <w:rPr>
          <w:rFonts w:ascii="Times New Roman" w:hAnsi="Times New Roman" w:cs="Times New Roman"/>
        </w:rPr>
        <w:t xml:space="preserve"> regime de</w:t>
      </w:r>
      <w:r w:rsidRPr="009D26C7">
        <w:rPr>
          <w:rFonts w:ascii="Times New Roman" w:hAnsi="Times New Roman" w:cs="Times New Roman"/>
        </w:rPr>
        <w:t xml:space="preserve"> secretariado </w:t>
      </w:r>
      <w:r>
        <w:rPr>
          <w:rFonts w:ascii="Times New Roman" w:hAnsi="Times New Roman" w:cs="Times New Roman"/>
        </w:rPr>
        <w:t>e dadas as boas vindas aos elementos do Conselho Pedagógico.</w:t>
      </w:r>
    </w:p>
    <w:p w:rsidR="00A07F4F" w:rsidRPr="00AB5384" w:rsidRDefault="00AB5384" w:rsidP="00AB5384">
      <w:pPr>
        <w:ind w:right="-14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A07F4F" w:rsidRPr="0001603F">
        <w:rPr>
          <w:rFonts w:ascii="Times New Roman" w:hAnsi="Times New Roman" w:cs="Times New Roman"/>
          <w:b/>
        </w:rPr>
        <w:t>1. Informações</w:t>
      </w:r>
    </w:p>
    <w:p w:rsidR="005059E8" w:rsidRDefault="00A07F4F" w:rsidP="00AB5384">
      <w:pPr>
        <w:spacing w:after="0"/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  <w:b/>
        </w:rPr>
        <w:t>a.</w:t>
      </w:r>
      <w:r w:rsidR="00E47E23" w:rsidRPr="0001603F">
        <w:rPr>
          <w:rFonts w:ascii="Times New Roman" w:hAnsi="Times New Roman" w:cs="Times New Roman"/>
          <w:b/>
        </w:rPr>
        <w:t xml:space="preserve"> </w:t>
      </w:r>
      <w:r w:rsidR="00AB5384">
        <w:rPr>
          <w:rFonts w:ascii="Times New Roman" w:hAnsi="Times New Roman" w:cs="Times New Roman"/>
        </w:rPr>
        <w:t xml:space="preserve">Reunião do Diretor do Agrupamento com o Presidente da Câmara da Chamusca, </w:t>
      </w:r>
      <w:r w:rsidR="009D26C7">
        <w:rPr>
          <w:rFonts w:ascii="Times New Roman" w:hAnsi="Times New Roman" w:cs="Times New Roman"/>
        </w:rPr>
        <w:t>Dr. Paulo Queimado e com Delegado</w:t>
      </w:r>
      <w:r w:rsidR="00AB5384">
        <w:rPr>
          <w:rFonts w:ascii="Times New Roman" w:hAnsi="Times New Roman" w:cs="Times New Roman"/>
        </w:rPr>
        <w:t xml:space="preserve"> Regional de Educação de Lisboa</w:t>
      </w:r>
      <w:r w:rsidR="009D26C7">
        <w:rPr>
          <w:rFonts w:ascii="Times New Roman" w:hAnsi="Times New Roman" w:cs="Times New Roman"/>
        </w:rPr>
        <w:t xml:space="preserve"> e Vale do Tejo</w:t>
      </w:r>
      <w:r w:rsidR="00AB5384">
        <w:rPr>
          <w:rFonts w:ascii="Times New Roman" w:hAnsi="Times New Roman" w:cs="Times New Roman"/>
        </w:rPr>
        <w:t xml:space="preserve">, Dr. Francisco Neves, </w:t>
      </w:r>
      <w:r w:rsidR="009D26C7">
        <w:rPr>
          <w:rFonts w:ascii="Times New Roman" w:hAnsi="Times New Roman" w:cs="Times New Roman"/>
        </w:rPr>
        <w:t>enquanto comissão de acompanhamento de transferência de competências</w:t>
      </w:r>
      <w:r w:rsidR="00AB5384">
        <w:rPr>
          <w:rFonts w:ascii="Times New Roman" w:hAnsi="Times New Roman" w:cs="Times New Roman"/>
        </w:rPr>
        <w:t xml:space="preserve"> para Autarquia </w:t>
      </w:r>
      <w:r w:rsidR="00C9753B">
        <w:rPr>
          <w:rFonts w:ascii="Times New Roman" w:hAnsi="Times New Roman" w:cs="Times New Roman"/>
        </w:rPr>
        <w:t xml:space="preserve">a partir do dia 1 de </w:t>
      </w:r>
      <w:r w:rsidR="00AF085C">
        <w:rPr>
          <w:rFonts w:ascii="Times New Roman" w:hAnsi="Times New Roman" w:cs="Times New Roman"/>
        </w:rPr>
        <w:t>s</w:t>
      </w:r>
      <w:r w:rsidR="009D26C7">
        <w:rPr>
          <w:rFonts w:ascii="Times New Roman" w:hAnsi="Times New Roman" w:cs="Times New Roman"/>
        </w:rPr>
        <w:t>etembro de 2020</w:t>
      </w:r>
      <w:r w:rsidR="00C9753B">
        <w:rPr>
          <w:rFonts w:ascii="Times New Roman" w:hAnsi="Times New Roman" w:cs="Times New Roman"/>
        </w:rPr>
        <w:t>.</w:t>
      </w:r>
    </w:p>
    <w:p w:rsidR="00C15AD9" w:rsidRPr="0001603F" w:rsidRDefault="00AB5384" w:rsidP="00AB538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C6800" w:rsidRPr="0001603F" w:rsidRDefault="00C15AD9" w:rsidP="00C15AD9">
      <w:pPr>
        <w:spacing w:after="240"/>
        <w:ind w:right="-57"/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  <w:b/>
        </w:rPr>
        <w:t>b</w:t>
      </w:r>
      <w:r w:rsidR="00FC6800" w:rsidRPr="0001603F">
        <w:rPr>
          <w:rFonts w:ascii="Times New Roman" w:hAnsi="Times New Roman" w:cs="Times New Roman"/>
          <w:b/>
        </w:rPr>
        <w:t xml:space="preserve">. </w:t>
      </w:r>
      <w:r w:rsidR="003A3CD2">
        <w:rPr>
          <w:rFonts w:ascii="Times New Roman" w:hAnsi="Times New Roman" w:cs="Times New Roman"/>
        </w:rPr>
        <w:t>Aprovados</w:t>
      </w:r>
      <w:r w:rsidR="00C9753B">
        <w:rPr>
          <w:rFonts w:ascii="Times New Roman" w:hAnsi="Times New Roman" w:cs="Times New Roman"/>
        </w:rPr>
        <w:t xml:space="preserve"> 2 projetos no âmbito do Plano de Desenvolvimento Pessoal e Social,</w:t>
      </w:r>
      <w:r w:rsidR="009D26C7">
        <w:rPr>
          <w:rFonts w:ascii="Times New Roman" w:hAnsi="Times New Roman" w:cs="Times New Roman"/>
        </w:rPr>
        <w:t xml:space="preserve"> proposto pelo P</w:t>
      </w:r>
      <w:r w:rsidR="00444B2B">
        <w:rPr>
          <w:rFonts w:ascii="Times New Roman" w:hAnsi="Times New Roman" w:cs="Times New Roman"/>
        </w:rPr>
        <w:t>.</w:t>
      </w:r>
      <w:r w:rsidR="009D26C7">
        <w:rPr>
          <w:rFonts w:ascii="Times New Roman" w:hAnsi="Times New Roman" w:cs="Times New Roman"/>
        </w:rPr>
        <w:t>N</w:t>
      </w:r>
      <w:r w:rsidR="00444B2B">
        <w:rPr>
          <w:rFonts w:ascii="Times New Roman" w:hAnsi="Times New Roman" w:cs="Times New Roman"/>
        </w:rPr>
        <w:t>.</w:t>
      </w:r>
      <w:r w:rsidR="009D26C7">
        <w:rPr>
          <w:rFonts w:ascii="Times New Roman" w:hAnsi="Times New Roman" w:cs="Times New Roman"/>
        </w:rPr>
        <w:t>P</w:t>
      </w:r>
      <w:r w:rsidR="00444B2B">
        <w:rPr>
          <w:rFonts w:ascii="Times New Roman" w:hAnsi="Times New Roman" w:cs="Times New Roman"/>
        </w:rPr>
        <w:t>.</w:t>
      </w:r>
      <w:r w:rsidR="009D26C7">
        <w:rPr>
          <w:rFonts w:ascii="Times New Roman" w:hAnsi="Times New Roman" w:cs="Times New Roman"/>
        </w:rPr>
        <w:t>S</w:t>
      </w:r>
      <w:r w:rsidR="00444B2B">
        <w:rPr>
          <w:rFonts w:ascii="Times New Roman" w:hAnsi="Times New Roman" w:cs="Times New Roman"/>
        </w:rPr>
        <w:t>.</w:t>
      </w:r>
      <w:r w:rsidR="009D26C7">
        <w:rPr>
          <w:rFonts w:ascii="Times New Roman" w:hAnsi="Times New Roman" w:cs="Times New Roman"/>
        </w:rPr>
        <w:t>E</w:t>
      </w:r>
      <w:r w:rsidR="00444B2B">
        <w:rPr>
          <w:rFonts w:ascii="Times New Roman" w:hAnsi="Times New Roman" w:cs="Times New Roman"/>
        </w:rPr>
        <w:t>.</w:t>
      </w:r>
      <w:r w:rsidR="009D26C7">
        <w:rPr>
          <w:rFonts w:ascii="Times New Roman" w:hAnsi="Times New Roman" w:cs="Times New Roman"/>
        </w:rPr>
        <w:t xml:space="preserve"> e</w:t>
      </w:r>
      <w:r w:rsidR="00C9753B">
        <w:rPr>
          <w:rFonts w:ascii="Times New Roman" w:hAnsi="Times New Roman" w:cs="Times New Roman"/>
        </w:rPr>
        <w:t xml:space="preserve"> que permite</w:t>
      </w:r>
      <w:r w:rsidR="000931C5">
        <w:rPr>
          <w:rFonts w:ascii="Times New Roman" w:hAnsi="Times New Roman" w:cs="Times New Roman"/>
        </w:rPr>
        <w:t>m</w:t>
      </w:r>
      <w:r w:rsidR="00C9753B">
        <w:rPr>
          <w:rFonts w:ascii="Times New Roman" w:hAnsi="Times New Roman" w:cs="Times New Roman"/>
        </w:rPr>
        <w:t xml:space="preserve"> a colocação de </w:t>
      </w:r>
      <w:r w:rsidR="00AD4072">
        <w:rPr>
          <w:rFonts w:ascii="Times New Roman" w:hAnsi="Times New Roman" w:cs="Times New Roman"/>
        </w:rPr>
        <w:t>um</w:t>
      </w:r>
      <w:r w:rsidR="00C9753B">
        <w:rPr>
          <w:rFonts w:ascii="Times New Roman" w:hAnsi="Times New Roman" w:cs="Times New Roman"/>
        </w:rPr>
        <w:t xml:space="preserve"> psicólogo, </w:t>
      </w:r>
      <w:r w:rsidR="00AD4072">
        <w:rPr>
          <w:rFonts w:ascii="Times New Roman" w:hAnsi="Times New Roman" w:cs="Times New Roman"/>
        </w:rPr>
        <w:t>um</w:t>
      </w:r>
      <w:r w:rsidR="00C9753B">
        <w:rPr>
          <w:rFonts w:ascii="Times New Roman" w:hAnsi="Times New Roman" w:cs="Times New Roman"/>
        </w:rPr>
        <w:t xml:space="preserve"> animador social e </w:t>
      </w:r>
      <w:r w:rsidR="00AD4072">
        <w:rPr>
          <w:rFonts w:ascii="Times New Roman" w:hAnsi="Times New Roman" w:cs="Times New Roman"/>
        </w:rPr>
        <w:t>um</w:t>
      </w:r>
      <w:r w:rsidR="00C9753B">
        <w:rPr>
          <w:rFonts w:ascii="Times New Roman" w:hAnsi="Times New Roman" w:cs="Times New Roman"/>
        </w:rPr>
        <w:t xml:space="preserve"> artista plástico residente.</w:t>
      </w:r>
    </w:p>
    <w:p w:rsidR="00C9753B" w:rsidRDefault="00802047" w:rsidP="004003BF">
      <w:pPr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  <w:b/>
        </w:rPr>
        <w:t>c</w:t>
      </w:r>
      <w:r w:rsidR="00C16D85" w:rsidRPr="0001603F">
        <w:rPr>
          <w:rFonts w:ascii="Times New Roman" w:hAnsi="Times New Roman" w:cs="Times New Roman"/>
          <w:b/>
        </w:rPr>
        <w:t>.</w:t>
      </w:r>
      <w:r w:rsidR="00C16D85" w:rsidRPr="0001603F">
        <w:rPr>
          <w:rFonts w:ascii="Times New Roman" w:hAnsi="Times New Roman" w:cs="Times New Roman"/>
        </w:rPr>
        <w:t xml:space="preserve"> </w:t>
      </w:r>
      <w:r w:rsidR="00AD4072">
        <w:rPr>
          <w:rFonts w:ascii="Times New Roman" w:hAnsi="Times New Roman" w:cs="Times New Roman"/>
        </w:rPr>
        <w:t>Colocados os docentes nos horários em falta, à</w:t>
      </w:r>
      <w:r w:rsidR="007B7DDA">
        <w:rPr>
          <w:rFonts w:ascii="Times New Roman" w:hAnsi="Times New Roman" w:cs="Times New Roman"/>
        </w:rPr>
        <w:t xml:space="preserve"> exceção de um horário de Técnico especial </w:t>
      </w:r>
      <w:r w:rsidR="00ED06C5">
        <w:rPr>
          <w:rFonts w:ascii="Times New Roman" w:hAnsi="Times New Roman" w:cs="Times New Roman"/>
        </w:rPr>
        <w:t>para Multimédia</w:t>
      </w:r>
      <w:r w:rsidR="00AD4072">
        <w:rPr>
          <w:rFonts w:ascii="Times New Roman" w:hAnsi="Times New Roman" w:cs="Times New Roman"/>
        </w:rPr>
        <w:t xml:space="preserve"> q</w:t>
      </w:r>
      <w:r w:rsidR="007B7DDA">
        <w:rPr>
          <w:rFonts w:ascii="Times New Roman" w:hAnsi="Times New Roman" w:cs="Times New Roman"/>
        </w:rPr>
        <w:t>ue se encontra por validar, e dois</w:t>
      </w:r>
      <w:r w:rsidR="00AD4072">
        <w:rPr>
          <w:rFonts w:ascii="Times New Roman" w:hAnsi="Times New Roman" w:cs="Times New Roman"/>
        </w:rPr>
        <w:t xml:space="preserve"> horário em oferta de escola. Está por substituir um docente de educação especial requisitado para C.P.C.J. do Entroncamento.</w:t>
      </w:r>
    </w:p>
    <w:p w:rsidR="00AD4072" w:rsidRDefault="00802047" w:rsidP="004003BF">
      <w:pPr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  <w:b/>
        </w:rPr>
        <w:t>d</w:t>
      </w:r>
      <w:r w:rsidR="00EC490A" w:rsidRPr="0001603F">
        <w:rPr>
          <w:rFonts w:ascii="Times New Roman" w:hAnsi="Times New Roman" w:cs="Times New Roman"/>
          <w:b/>
        </w:rPr>
        <w:t>.</w:t>
      </w:r>
      <w:r w:rsidR="006A4D61">
        <w:rPr>
          <w:rFonts w:ascii="Times New Roman" w:hAnsi="Times New Roman" w:cs="Times New Roman"/>
          <w:b/>
        </w:rPr>
        <w:t xml:space="preserve"> </w:t>
      </w:r>
      <w:r w:rsidR="00AD4072" w:rsidRPr="00AD4072">
        <w:rPr>
          <w:rFonts w:ascii="Times New Roman" w:hAnsi="Times New Roman" w:cs="Times New Roman"/>
        </w:rPr>
        <w:t>A decorrer formação para docentes de educação física, A.O</w:t>
      </w:r>
      <w:r w:rsidR="00AD4072">
        <w:rPr>
          <w:rFonts w:ascii="Times New Roman" w:hAnsi="Times New Roman" w:cs="Times New Roman"/>
        </w:rPr>
        <w:t>.</w:t>
      </w:r>
      <w:r w:rsidR="00AD4072" w:rsidRPr="00AD4072">
        <w:rPr>
          <w:rFonts w:ascii="Times New Roman" w:hAnsi="Times New Roman" w:cs="Times New Roman"/>
        </w:rPr>
        <w:t xml:space="preserve"> e funcionários da Autarquia sobre Suporte Básico de Vida.</w:t>
      </w:r>
    </w:p>
    <w:p w:rsidR="00AD4072" w:rsidRDefault="00AD4072" w:rsidP="004003BF">
      <w:pPr>
        <w:jc w:val="both"/>
        <w:rPr>
          <w:rFonts w:ascii="Times New Roman" w:hAnsi="Times New Roman" w:cs="Times New Roman"/>
          <w:b/>
        </w:rPr>
      </w:pPr>
      <w:r w:rsidRPr="00971FCD">
        <w:rPr>
          <w:rFonts w:ascii="Times New Roman" w:hAnsi="Times New Roman" w:cs="Times New Roman"/>
          <w:b/>
        </w:rPr>
        <w:t>e.</w:t>
      </w:r>
      <w:r>
        <w:rPr>
          <w:rFonts w:ascii="Times New Roman" w:hAnsi="Times New Roman" w:cs="Times New Roman"/>
        </w:rPr>
        <w:t xml:space="preserve"> Proposta de transportes e</w:t>
      </w:r>
      <w:r w:rsidR="00971FCD">
        <w:rPr>
          <w:rFonts w:ascii="Times New Roman" w:hAnsi="Times New Roman" w:cs="Times New Roman"/>
        </w:rPr>
        <w:t>scolares para os</w:t>
      </w:r>
      <w:r>
        <w:rPr>
          <w:rFonts w:ascii="Times New Roman" w:hAnsi="Times New Roman" w:cs="Times New Roman"/>
        </w:rPr>
        <w:t xml:space="preserve"> al</w:t>
      </w:r>
      <w:r w:rsidR="00971FCD">
        <w:rPr>
          <w:rFonts w:ascii="Times New Roman" w:hAnsi="Times New Roman" w:cs="Times New Roman"/>
        </w:rPr>
        <w:t>unos da escola sede, ainda sem resposta.</w:t>
      </w:r>
      <w:r w:rsidR="008432A9" w:rsidRPr="0001603F">
        <w:rPr>
          <w:rFonts w:ascii="Times New Roman" w:hAnsi="Times New Roman" w:cs="Times New Roman"/>
          <w:b/>
        </w:rPr>
        <w:t xml:space="preserve"> </w:t>
      </w:r>
    </w:p>
    <w:p w:rsidR="00ED06C5" w:rsidRPr="00ED06C5" w:rsidRDefault="00ED06C5" w:rsidP="004003BF">
      <w:pPr>
        <w:jc w:val="both"/>
        <w:rPr>
          <w:rFonts w:ascii="Times New Roman" w:hAnsi="Times New Roman" w:cs="Times New Roman"/>
        </w:rPr>
      </w:pPr>
      <w:r w:rsidRPr="00ED06C5">
        <w:rPr>
          <w:rFonts w:ascii="Times New Roman" w:hAnsi="Times New Roman" w:cs="Times New Roman"/>
          <w:b/>
        </w:rPr>
        <w:t>f.</w:t>
      </w:r>
      <w:r>
        <w:rPr>
          <w:rFonts w:ascii="Times New Roman" w:hAnsi="Times New Roman" w:cs="Times New Roman"/>
        </w:rPr>
        <w:t xml:space="preserve"> </w:t>
      </w:r>
      <w:r w:rsidRPr="00ED06C5">
        <w:rPr>
          <w:rFonts w:ascii="Times New Roman" w:hAnsi="Times New Roman" w:cs="Times New Roman"/>
        </w:rPr>
        <w:t>Documentos orientadores da organização do ano escolar 20/21:</w:t>
      </w:r>
    </w:p>
    <w:p w:rsidR="00ED06C5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AF085C">
        <w:rPr>
          <w:rFonts w:ascii="Times New Roman" w:hAnsi="Times New Roman" w:cs="Times New Roman"/>
        </w:rPr>
        <w:t>R</w:t>
      </w:r>
      <w:r w:rsidRPr="00ED06C5">
        <w:rPr>
          <w:rFonts w:ascii="Times New Roman" w:hAnsi="Times New Roman" w:cs="Times New Roman"/>
        </w:rPr>
        <w:t>esolução d</w:t>
      </w:r>
      <w:r>
        <w:rPr>
          <w:rFonts w:ascii="Times New Roman" w:hAnsi="Times New Roman" w:cs="Times New Roman"/>
        </w:rPr>
        <w:t>o conselho de ministros nº 53-D/</w:t>
      </w:r>
      <w:r w:rsidRPr="00ED06C5">
        <w:rPr>
          <w:rFonts w:ascii="Times New Roman" w:hAnsi="Times New Roman" w:cs="Times New Roman"/>
        </w:rPr>
        <w:t>2020</w:t>
      </w:r>
    </w:p>
    <w:p w:rsidR="00ED06C5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AF085C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rientações para aplicação de medidas sanitárias</w:t>
      </w:r>
    </w:p>
    <w:p w:rsidR="00ED06C5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AF085C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rientações da DGS para a prática de Educação física</w:t>
      </w:r>
    </w:p>
    <w:p w:rsidR="00ED06C5" w:rsidRPr="00ED06C5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. </w:t>
      </w:r>
      <w:r w:rsidR="00AF085C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eferencial escolas. Controlo da transmissão de COVID-19- DGS</w:t>
      </w:r>
    </w:p>
    <w:p w:rsidR="00AC3761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</w:t>
      </w:r>
      <w:r w:rsidR="00AC3761" w:rsidRPr="0001603F">
        <w:rPr>
          <w:rFonts w:ascii="Times New Roman" w:hAnsi="Times New Roman" w:cs="Times New Roman"/>
          <w:b/>
        </w:rPr>
        <w:t>.</w:t>
      </w:r>
      <w:r w:rsidR="002341EC" w:rsidRPr="0001603F">
        <w:rPr>
          <w:rFonts w:ascii="Times New Roman" w:hAnsi="Times New Roman" w:cs="Times New Roman"/>
        </w:rPr>
        <w:t xml:space="preserve"> </w:t>
      </w:r>
      <w:r w:rsidR="00971FCD">
        <w:rPr>
          <w:rFonts w:ascii="Times New Roman" w:hAnsi="Times New Roman" w:cs="Times New Roman"/>
        </w:rPr>
        <w:t xml:space="preserve">Reunião com Associação de pais e encarregados de educação, para esclarecimento de algumas dúvidas sobre a organização do ano </w:t>
      </w:r>
      <w:r>
        <w:rPr>
          <w:rFonts w:ascii="Times New Roman" w:hAnsi="Times New Roman" w:cs="Times New Roman"/>
        </w:rPr>
        <w:t>lectivo, realizada na sexta-feira passada</w:t>
      </w:r>
      <w:r w:rsidR="00971FCD">
        <w:rPr>
          <w:rFonts w:ascii="Times New Roman" w:hAnsi="Times New Roman" w:cs="Times New Roman"/>
        </w:rPr>
        <w:t>.</w:t>
      </w:r>
    </w:p>
    <w:p w:rsidR="00971FCD" w:rsidRPr="0001603F" w:rsidRDefault="00ED06C5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h</w:t>
      </w:r>
      <w:r w:rsidR="00971FCD" w:rsidRPr="00971FCD">
        <w:rPr>
          <w:rFonts w:ascii="Times New Roman" w:hAnsi="Times New Roman" w:cs="Times New Roman"/>
          <w:b/>
        </w:rPr>
        <w:t>.</w:t>
      </w:r>
      <w:r w:rsidR="00971FCD">
        <w:rPr>
          <w:rFonts w:ascii="Times New Roman" w:hAnsi="Times New Roman" w:cs="Times New Roman"/>
        </w:rPr>
        <w:t xml:space="preserve"> Prevista entrega de PCs com internet gratuita a alunos dos escalões A e B e docentes, segundo informação do diretor do Centro de Formação A23. </w:t>
      </w:r>
    </w:p>
    <w:p w:rsidR="003E77ED" w:rsidRDefault="000E3A8D" w:rsidP="00971FCD">
      <w:pPr>
        <w:spacing w:after="0"/>
        <w:jc w:val="both"/>
        <w:rPr>
          <w:rFonts w:ascii="Times New Roman" w:hAnsi="Times New Roman" w:cs="Times New Roman"/>
          <w:b/>
        </w:rPr>
      </w:pPr>
      <w:r w:rsidRPr="00971FCD">
        <w:rPr>
          <w:rFonts w:ascii="Times New Roman" w:hAnsi="Times New Roman" w:cs="Times New Roman"/>
          <w:b/>
        </w:rPr>
        <w:t xml:space="preserve">2. </w:t>
      </w:r>
      <w:r w:rsidR="00971FCD" w:rsidRPr="00971FCD">
        <w:rPr>
          <w:rFonts w:ascii="Times New Roman" w:hAnsi="Times New Roman" w:cs="Times New Roman"/>
          <w:b/>
        </w:rPr>
        <w:t xml:space="preserve">Projeto M.A.I.A.-apresentação </w:t>
      </w:r>
      <w:r w:rsidR="000078BE">
        <w:rPr>
          <w:rFonts w:ascii="Times New Roman" w:hAnsi="Times New Roman" w:cs="Times New Roman"/>
          <w:b/>
        </w:rPr>
        <w:t>e decisão sobre a sua aplicação</w:t>
      </w:r>
    </w:p>
    <w:p w:rsidR="000078BE" w:rsidRPr="003A3CD2" w:rsidRDefault="000078BE" w:rsidP="00971FCD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Apresentado P</w:t>
      </w:r>
      <w:r w:rsidRPr="000078BE">
        <w:rPr>
          <w:rFonts w:ascii="Times New Roman" w:hAnsi="Times New Roman" w:cs="Times New Roman"/>
        </w:rPr>
        <w:t>rojeto de intervenção nos domínios do ensino e da aprendizagem</w:t>
      </w:r>
      <w:r>
        <w:rPr>
          <w:rFonts w:ascii="Times New Roman" w:hAnsi="Times New Roman" w:cs="Times New Roman"/>
        </w:rPr>
        <w:t>, que visa promover práticas de avaliação pedagógica, com enfoque na avaliação formativa dos percursos individuais de aprendizagem dos alunos, envolvendo-os nas</w:t>
      </w:r>
      <w:r w:rsidR="003E77ED">
        <w:rPr>
          <w:rFonts w:ascii="Times New Roman" w:hAnsi="Times New Roman" w:cs="Times New Roman"/>
        </w:rPr>
        <w:t xml:space="preserve"> próprias</w:t>
      </w:r>
      <w:r>
        <w:rPr>
          <w:rFonts w:ascii="Times New Roman" w:hAnsi="Times New Roman" w:cs="Times New Roman"/>
        </w:rPr>
        <w:t xml:space="preserve"> aprendizagens.</w:t>
      </w:r>
    </w:p>
    <w:p w:rsidR="000078BE" w:rsidRDefault="000078BE" w:rsidP="00971FC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Projeto mereceu a aprovação do conselho pedagógic</w:t>
      </w:r>
      <w:r w:rsidR="000931C5">
        <w:rPr>
          <w:rFonts w:ascii="Times New Roman" w:hAnsi="Times New Roman" w:cs="Times New Roman"/>
        </w:rPr>
        <w:t xml:space="preserve">o, que reforçou a importância </w:t>
      </w:r>
      <w:r w:rsidR="00217950">
        <w:rPr>
          <w:rFonts w:ascii="Times New Roman" w:hAnsi="Times New Roman" w:cs="Times New Roman"/>
        </w:rPr>
        <w:t>de dar continuidade à</w:t>
      </w:r>
      <w:r w:rsidR="000931C5">
        <w:rPr>
          <w:rFonts w:ascii="Times New Roman" w:hAnsi="Times New Roman" w:cs="Times New Roman"/>
        </w:rPr>
        <w:t xml:space="preserve"> alteração das práticas pedagógicas, devendo ser sensibilizada toda a comunidade educativa para a importância e peso que a vertente da avaliação formativa</w:t>
      </w:r>
      <w:r w:rsidR="00217950">
        <w:rPr>
          <w:rFonts w:ascii="Times New Roman" w:hAnsi="Times New Roman" w:cs="Times New Roman"/>
        </w:rPr>
        <w:t xml:space="preserve"> deve ter</w:t>
      </w:r>
      <w:r w:rsidR="000931C5">
        <w:rPr>
          <w:rFonts w:ascii="Times New Roman" w:hAnsi="Times New Roman" w:cs="Times New Roman"/>
        </w:rPr>
        <w:t>, contemplando todos os elementos de avaliação de cada aluno, para a sua avaliação</w:t>
      </w:r>
      <w:r w:rsidR="00217950">
        <w:rPr>
          <w:rFonts w:ascii="Times New Roman" w:hAnsi="Times New Roman" w:cs="Times New Roman"/>
        </w:rPr>
        <w:t>, valorizando os vários modelos de desempenho</w:t>
      </w:r>
      <w:r w:rsidR="000931C5">
        <w:rPr>
          <w:rFonts w:ascii="Times New Roman" w:hAnsi="Times New Roman" w:cs="Times New Roman"/>
        </w:rPr>
        <w:t>. P</w:t>
      </w:r>
      <w:r>
        <w:rPr>
          <w:rFonts w:ascii="Times New Roman" w:hAnsi="Times New Roman" w:cs="Times New Roman"/>
        </w:rPr>
        <w:t>ela expressão que</w:t>
      </w:r>
      <w:r w:rsidR="000D1D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 pretende dar à avaliação for</w:t>
      </w:r>
      <w:r w:rsidR="00217950">
        <w:rPr>
          <w:rFonts w:ascii="Times New Roman" w:hAnsi="Times New Roman" w:cs="Times New Roman"/>
        </w:rPr>
        <w:t>mativa, esta</w:t>
      </w:r>
      <w:r>
        <w:rPr>
          <w:rFonts w:ascii="Times New Roman" w:hAnsi="Times New Roman" w:cs="Times New Roman"/>
        </w:rPr>
        <w:t xml:space="preserve"> de</w:t>
      </w:r>
      <w:r w:rsidR="00E610A3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e ser implementado em todos os an</w:t>
      </w:r>
      <w:r w:rsidR="000D1D62">
        <w:rPr>
          <w:rFonts w:ascii="Times New Roman" w:hAnsi="Times New Roman" w:cs="Times New Roman"/>
        </w:rPr>
        <w:t>os de escolaridade</w:t>
      </w:r>
      <w:r w:rsidR="00ED06C5">
        <w:rPr>
          <w:rFonts w:ascii="Times New Roman" w:hAnsi="Times New Roman" w:cs="Times New Roman"/>
        </w:rPr>
        <w:t>. Deve ser prevista a moni</w:t>
      </w:r>
      <w:r w:rsidR="00E610A3">
        <w:rPr>
          <w:rFonts w:ascii="Times New Roman" w:hAnsi="Times New Roman" w:cs="Times New Roman"/>
        </w:rPr>
        <w:t>torização do mesmo, através dos instrumentos de registo efet</w:t>
      </w:r>
      <w:r w:rsidR="00217950">
        <w:rPr>
          <w:rFonts w:ascii="Times New Roman" w:hAnsi="Times New Roman" w:cs="Times New Roman"/>
        </w:rPr>
        <w:t>ivos, utilizados pelos docentes e validados</w:t>
      </w:r>
      <w:r w:rsidR="00E610A3">
        <w:rPr>
          <w:rFonts w:ascii="Times New Roman" w:hAnsi="Times New Roman" w:cs="Times New Roman"/>
        </w:rPr>
        <w:t xml:space="preserve"> dentro do seu grupo disciplinar. Fica em aberto a discussão/reformulação dos critérios de avaliação, co</w:t>
      </w:r>
      <w:r w:rsidR="003E77ED">
        <w:rPr>
          <w:rFonts w:ascii="Times New Roman" w:hAnsi="Times New Roman" w:cs="Times New Roman"/>
        </w:rPr>
        <w:t xml:space="preserve">m sugestão de selecionar </w:t>
      </w:r>
      <w:r w:rsidR="00D9006D">
        <w:rPr>
          <w:rFonts w:ascii="Times New Roman" w:hAnsi="Times New Roman" w:cs="Times New Roman"/>
        </w:rPr>
        <w:t>turmas-piloto</w:t>
      </w:r>
      <w:r w:rsidR="00E610A3">
        <w:rPr>
          <w:rFonts w:ascii="Times New Roman" w:hAnsi="Times New Roman" w:cs="Times New Roman"/>
        </w:rPr>
        <w:t xml:space="preserve"> para aplicação de novos critérios.</w:t>
      </w:r>
    </w:p>
    <w:p w:rsidR="007A4DE1" w:rsidRPr="000078BE" w:rsidRDefault="007A4DE1" w:rsidP="00971FCD">
      <w:pPr>
        <w:spacing w:after="0"/>
        <w:jc w:val="both"/>
        <w:rPr>
          <w:rFonts w:ascii="Times New Roman" w:hAnsi="Times New Roman" w:cs="Times New Roman"/>
        </w:rPr>
      </w:pPr>
    </w:p>
    <w:p w:rsidR="003E77ED" w:rsidRDefault="003E77ED" w:rsidP="007A4DE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4C55BE">
        <w:rPr>
          <w:rFonts w:ascii="Times New Roman" w:hAnsi="Times New Roman" w:cs="Times New Roman"/>
          <w:b/>
        </w:rPr>
        <w:t>Organização do ano letivo 2020-21</w:t>
      </w:r>
    </w:p>
    <w:p w:rsidR="007A4DE1" w:rsidRDefault="007A4DE1" w:rsidP="007A4DE1">
      <w:pPr>
        <w:spacing w:after="0"/>
        <w:jc w:val="both"/>
        <w:rPr>
          <w:rFonts w:ascii="Times New Roman" w:hAnsi="Times New Roman" w:cs="Times New Roman"/>
        </w:rPr>
      </w:pPr>
      <w:r w:rsidRPr="007A4DE1">
        <w:rPr>
          <w:rFonts w:ascii="Times New Roman" w:hAnsi="Times New Roman" w:cs="Times New Roman"/>
        </w:rPr>
        <w:t>Foi aprovado</w:t>
      </w:r>
      <w:r>
        <w:rPr>
          <w:rFonts w:ascii="Times New Roman" w:hAnsi="Times New Roman" w:cs="Times New Roman"/>
        </w:rPr>
        <w:t xml:space="preserve"> o calendário escolar para o ano letivo 20/21. Considerando o volume de trabalho, no arranque do ano letivo, as atividades letivas terão </w:t>
      </w:r>
      <w:r w:rsidR="00262AA2">
        <w:rPr>
          <w:rFonts w:ascii="Times New Roman" w:hAnsi="Times New Roman" w:cs="Times New Roman"/>
        </w:rPr>
        <w:t>início no dia 18 de s</w:t>
      </w:r>
      <w:r>
        <w:rPr>
          <w:rFonts w:ascii="Times New Roman" w:hAnsi="Times New Roman" w:cs="Times New Roman"/>
        </w:rPr>
        <w:t>etembro</w:t>
      </w:r>
      <w:r w:rsidR="00262AA2">
        <w:rPr>
          <w:rFonts w:ascii="Times New Roman" w:hAnsi="Times New Roman" w:cs="Times New Roman"/>
        </w:rPr>
        <w:t>, com receções previstas para os dias 16 e 17</w:t>
      </w:r>
      <w:r>
        <w:rPr>
          <w:rFonts w:ascii="Times New Roman" w:hAnsi="Times New Roman" w:cs="Times New Roman"/>
        </w:rPr>
        <w:t>.</w:t>
      </w:r>
    </w:p>
    <w:p w:rsidR="007A4DE1" w:rsidRPr="007A4DE1" w:rsidRDefault="007A4DE1" w:rsidP="007A4DE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77ED" w:rsidRDefault="003E77ED" w:rsidP="003E77ED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Planos de contingência</w:t>
      </w:r>
    </w:p>
    <w:p w:rsidR="00D9006D" w:rsidRDefault="003E77ED" w:rsidP="00D9006D">
      <w:pPr>
        <w:spacing w:after="0"/>
        <w:jc w:val="both"/>
        <w:rPr>
          <w:rFonts w:ascii="Times New Roman" w:hAnsi="Times New Roman" w:cs="Times New Roman"/>
        </w:rPr>
      </w:pPr>
      <w:r w:rsidRPr="003E77ED">
        <w:rPr>
          <w:rFonts w:ascii="Times New Roman" w:hAnsi="Times New Roman" w:cs="Times New Roman"/>
        </w:rPr>
        <w:t xml:space="preserve">Deverão sofrer algumas alterações, </w:t>
      </w:r>
      <w:r>
        <w:rPr>
          <w:rFonts w:ascii="Times New Roman" w:hAnsi="Times New Roman" w:cs="Times New Roman"/>
        </w:rPr>
        <w:t>em consonância com</w:t>
      </w:r>
      <w:r w:rsidRPr="003E77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3E77ED">
        <w:rPr>
          <w:rFonts w:ascii="Times New Roman" w:hAnsi="Times New Roman" w:cs="Times New Roman"/>
        </w:rPr>
        <w:t>s últimas recomendações emanadas pelo M</w:t>
      </w:r>
      <w:r>
        <w:rPr>
          <w:rFonts w:ascii="Times New Roman" w:hAnsi="Times New Roman" w:cs="Times New Roman"/>
        </w:rPr>
        <w:t>.</w:t>
      </w:r>
      <w:r w:rsidRPr="003E77ED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3E77ED">
        <w:rPr>
          <w:rFonts w:ascii="Times New Roman" w:hAnsi="Times New Roman" w:cs="Times New Roman"/>
        </w:rPr>
        <w:t xml:space="preserve"> e pela D</w:t>
      </w:r>
      <w:r>
        <w:rPr>
          <w:rFonts w:ascii="Times New Roman" w:hAnsi="Times New Roman" w:cs="Times New Roman"/>
        </w:rPr>
        <w:t>.</w:t>
      </w:r>
      <w:r w:rsidRPr="003E77E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.</w:t>
      </w:r>
      <w:r w:rsidRPr="003E77E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  <w:r w:rsidR="00D9006D">
        <w:rPr>
          <w:rFonts w:ascii="Times New Roman" w:hAnsi="Times New Roman" w:cs="Times New Roman"/>
        </w:rPr>
        <w:t>.</w:t>
      </w:r>
    </w:p>
    <w:p w:rsidR="00D9006D" w:rsidRDefault="00D9006D" w:rsidP="00D9006D">
      <w:pPr>
        <w:spacing w:before="240" w:after="0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3.2. Regimes de ensino e aprendizagem: presencial, misto e não presencial</w:t>
      </w:r>
    </w:p>
    <w:p w:rsidR="00D9006D" w:rsidRDefault="00D9006D" w:rsidP="00D9006D">
      <w:pPr>
        <w:spacing w:after="0"/>
        <w:jc w:val="both"/>
        <w:rPr>
          <w:rFonts w:ascii="Times New Roman" w:hAnsi="Times New Roman" w:cs="Times New Roman"/>
        </w:rPr>
      </w:pPr>
      <w:r w:rsidRPr="00D9006D">
        <w:rPr>
          <w:rFonts w:ascii="Times New Roman" w:hAnsi="Times New Roman" w:cs="Times New Roman"/>
        </w:rPr>
        <w:t>O regime misto prevê a alternância semanal das turmas, sendo que o ensino a distância é autónomo e assíncrono</w:t>
      </w:r>
      <w:r w:rsidR="00262AA2">
        <w:rPr>
          <w:rFonts w:ascii="Times New Roman" w:hAnsi="Times New Roman" w:cs="Times New Roman"/>
        </w:rPr>
        <w:t>, por definir</w:t>
      </w:r>
      <w:r w:rsidRPr="00D9006D">
        <w:rPr>
          <w:rFonts w:ascii="Times New Roman" w:hAnsi="Times New Roman" w:cs="Times New Roman"/>
        </w:rPr>
        <w:t xml:space="preserve">. </w:t>
      </w:r>
    </w:p>
    <w:p w:rsidR="00D9006D" w:rsidRDefault="00D9006D" w:rsidP="00D9006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Foi apresentado e aprovado o Plano de ensino a distância, a implementar</w:t>
      </w:r>
      <w:r w:rsidR="00CB75B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caso venha a revelar-se necessário, com a sugestão de nele ser incluído o protocolo de etiqueta do aluno. Foi ainda esclarecido que de</w:t>
      </w:r>
      <w:r w:rsidR="0058511F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erão ser feitos os registos de presença das sessões síncronas n</w:t>
      </w:r>
      <w:r w:rsidR="0058511F">
        <w:rPr>
          <w:rFonts w:ascii="Times New Roman" w:hAnsi="Times New Roman" w:cs="Times New Roman"/>
        </w:rPr>
        <w:t>o G.I.A.E.</w:t>
      </w:r>
    </w:p>
    <w:p w:rsidR="00963666" w:rsidRDefault="00963666" w:rsidP="00D9006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Deverá ser elaborado Plano para acompanhamento aos alunos que</w:t>
      </w:r>
      <w:r w:rsidR="00821CE4">
        <w:rPr>
          <w:rFonts w:ascii="Times New Roman" w:hAnsi="Times New Roman" w:cs="Times New Roman"/>
        </w:rPr>
        <w:t>, por motivos de saúde,</w:t>
      </w:r>
      <w:r>
        <w:rPr>
          <w:rFonts w:ascii="Times New Roman" w:hAnsi="Times New Roman" w:cs="Times New Roman"/>
        </w:rPr>
        <w:t xml:space="preserve"> não possam </w:t>
      </w:r>
      <w:r w:rsidR="00176837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requentar o ensino presencial</w:t>
      </w:r>
      <w:r w:rsidR="00821CE4">
        <w:rPr>
          <w:rFonts w:ascii="Times New Roman" w:hAnsi="Times New Roman" w:cs="Times New Roman"/>
        </w:rPr>
        <w:t>.</w:t>
      </w:r>
    </w:p>
    <w:p w:rsidR="0058511F" w:rsidRPr="00D9006D" w:rsidRDefault="0058511F" w:rsidP="00D9006D">
      <w:pPr>
        <w:spacing w:after="0"/>
        <w:jc w:val="both"/>
        <w:rPr>
          <w:rFonts w:ascii="Times New Roman" w:hAnsi="Times New Roman" w:cs="Times New Roman"/>
        </w:rPr>
      </w:pPr>
    </w:p>
    <w:p w:rsidR="00D869FC" w:rsidRDefault="0058511F" w:rsidP="00D869F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3.3. Plano de atuação</w:t>
      </w:r>
    </w:p>
    <w:p w:rsidR="00821CE4" w:rsidRDefault="00176837" w:rsidP="00D869F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 sede de reuniões de grupo e por disciplina f</w:t>
      </w:r>
      <w:r w:rsidR="00821CE4" w:rsidRPr="00821CE4">
        <w:rPr>
          <w:rFonts w:ascii="Times New Roman" w:hAnsi="Times New Roman" w:cs="Times New Roman"/>
        </w:rPr>
        <w:t xml:space="preserve">oi feito levantamento </w:t>
      </w:r>
      <w:r w:rsidR="00821CE4">
        <w:rPr>
          <w:rFonts w:ascii="Times New Roman" w:hAnsi="Times New Roman" w:cs="Times New Roman"/>
        </w:rPr>
        <w:t xml:space="preserve">das aprendizagens essenciais que ficaram por realizar e </w:t>
      </w:r>
      <w:r>
        <w:rPr>
          <w:rFonts w:ascii="Times New Roman" w:hAnsi="Times New Roman" w:cs="Times New Roman"/>
        </w:rPr>
        <w:t xml:space="preserve">previsto um trabalho diferenciado com </w:t>
      </w:r>
      <w:r w:rsidR="00821CE4">
        <w:rPr>
          <w:rFonts w:ascii="Times New Roman" w:hAnsi="Times New Roman" w:cs="Times New Roman"/>
        </w:rPr>
        <w:t>aluno</w:t>
      </w:r>
      <w:r w:rsidR="00262AA2">
        <w:rPr>
          <w:rFonts w:ascii="Times New Roman" w:hAnsi="Times New Roman" w:cs="Times New Roman"/>
        </w:rPr>
        <w:t>s</w:t>
      </w:r>
      <w:r w:rsidR="00821C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que não acompanharam </w:t>
      </w:r>
      <w:r w:rsidR="00821CE4">
        <w:rPr>
          <w:rFonts w:ascii="Times New Roman" w:hAnsi="Times New Roman" w:cs="Times New Roman"/>
        </w:rPr>
        <w:t>o ensino a distância</w:t>
      </w:r>
      <w:r>
        <w:rPr>
          <w:rFonts w:ascii="Times New Roman" w:hAnsi="Times New Roman" w:cs="Times New Roman"/>
        </w:rPr>
        <w:t>.</w:t>
      </w:r>
      <w:r w:rsidR="00821CE4">
        <w:rPr>
          <w:rFonts w:ascii="Times New Roman" w:hAnsi="Times New Roman" w:cs="Times New Roman"/>
        </w:rPr>
        <w:t xml:space="preserve"> </w:t>
      </w:r>
      <w:r w:rsidR="00CB75B5">
        <w:rPr>
          <w:rFonts w:ascii="Times New Roman" w:hAnsi="Times New Roman" w:cs="Times New Roman"/>
        </w:rPr>
        <w:t>Esta informação deve constar nos P.T.T. acompanhada dos registos de cada professor, completando o plano de atuação/recuperaçã</w:t>
      </w:r>
      <w:r w:rsidR="00262AA2">
        <w:rPr>
          <w:rFonts w:ascii="Times New Roman" w:hAnsi="Times New Roman" w:cs="Times New Roman"/>
        </w:rPr>
        <w:t>o da turma/aluno. Deverá ser</w:t>
      </w:r>
      <w:r w:rsidR="00CB75B5">
        <w:rPr>
          <w:rFonts w:ascii="Times New Roman" w:hAnsi="Times New Roman" w:cs="Times New Roman"/>
        </w:rPr>
        <w:t xml:space="preserve"> valorizada a vertente do bem estar</w:t>
      </w:r>
      <w:r w:rsidR="005D43FB">
        <w:rPr>
          <w:rFonts w:ascii="Times New Roman" w:hAnsi="Times New Roman" w:cs="Times New Roman"/>
        </w:rPr>
        <w:t xml:space="preserve"> sócio emocional</w:t>
      </w:r>
      <w:r w:rsidR="00CB75B5">
        <w:rPr>
          <w:rFonts w:ascii="Times New Roman" w:hAnsi="Times New Roman" w:cs="Times New Roman"/>
        </w:rPr>
        <w:t xml:space="preserve">. Para além do DT, cada um dos docentes da turma será agente no desenvolvimento da identidade de grupo, devendo promover a discussão sobre o que foi vivido e simultaneamente reforçar a importância do cumprimento de regras </w:t>
      </w:r>
      <w:r w:rsidR="00B33B0F">
        <w:rPr>
          <w:rFonts w:ascii="Times New Roman" w:hAnsi="Times New Roman" w:cs="Times New Roman"/>
        </w:rPr>
        <w:t>e formas de estar promotoras de segurança.</w:t>
      </w:r>
      <w:r w:rsidR="00CB75B5">
        <w:rPr>
          <w:rFonts w:ascii="Times New Roman" w:hAnsi="Times New Roman" w:cs="Times New Roman"/>
        </w:rPr>
        <w:t xml:space="preserve"> </w:t>
      </w:r>
    </w:p>
    <w:p w:rsidR="00D869FC" w:rsidRPr="00D869FC" w:rsidRDefault="00D869FC" w:rsidP="00D869FC">
      <w:pPr>
        <w:spacing w:after="0"/>
        <w:jc w:val="both"/>
        <w:rPr>
          <w:rFonts w:ascii="Times New Roman" w:hAnsi="Times New Roman" w:cs="Times New Roman"/>
          <w:b/>
        </w:rPr>
      </w:pPr>
    </w:p>
    <w:p w:rsidR="000A44B6" w:rsidRDefault="000A44B6" w:rsidP="00D869FC">
      <w:pPr>
        <w:spacing w:after="0"/>
        <w:jc w:val="both"/>
        <w:rPr>
          <w:rFonts w:ascii="Times New Roman" w:hAnsi="Times New Roman" w:cs="Times New Roman"/>
          <w:b/>
        </w:rPr>
      </w:pPr>
      <w:r w:rsidRPr="004C55BE">
        <w:rPr>
          <w:rFonts w:ascii="Times New Roman" w:hAnsi="Times New Roman" w:cs="Times New Roman"/>
          <w:b/>
        </w:rPr>
        <w:t>3.4. Receção a alunos e encarreg</w:t>
      </w:r>
      <w:r>
        <w:rPr>
          <w:rFonts w:ascii="Times New Roman" w:hAnsi="Times New Roman" w:cs="Times New Roman"/>
          <w:b/>
        </w:rPr>
        <w:t>ados de educação. Procedimentos</w:t>
      </w:r>
    </w:p>
    <w:p w:rsidR="00D869FC" w:rsidRDefault="000A44B6" w:rsidP="00D869FC">
      <w:pPr>
        <w:spacing w:after="0"/>
        <w:jc w:val="both"/>
        <w:rPr>
          <w:rFonts w:ascii="Times New Roman" w:hAnsi="Times New Roman" w:cs="Times New Roman"/>
        </w:rPr>
      </w:pPr>
      <w:r w:rsidRPr="000A44B6">
        <w:rPr>
          <w:rFonts w:ascii="Times New Roman" w:hAnsi="Times New Roman" w:cs="Times New Roman"/>
        </w:rPr>
        <w:t>A receção aos encarregados de educação acontecerá presencialmente para a educação pré-escolar, 1º Ciclo e turmas dos 5ª e 7º anos</w:t>
      </w:r>
      <w:r>
        <w:rPr>
          <w:rFonts w:ascii="Times New Roman" w:hAnsi="Times New Roman" w:cs="Times New Roman"/>
        </w:rPr>
        <w:t>. Nas turmas dos 5º e 7º anos a receção aos alunos será feita em simultâneo com os encarregados de educação, mas em espaços distin</w:t>
      </w:r>
      <w:r w:rsidR="00707748">
        <w:rPr>
          <w:rFonts w:ascii="Times New Roman" w:hAnsi="Times New Roman" w:cs="Times New Roman"/>
        </w:rPr>
        <w:t>tos e com o DT e o docente secretário</w:t>
      </w:r>
      <w:r>
        <w:rPr>
          <w:rFonts w:ascii="Times New Roman" w:hAnsi="Times New Roman" w:cs="Times New Roman"/>
        </w:rPr>
        <w:t xml:space="preserve">. Nas </w:t>
      </w:r>
      <w:r>
        <w:rPr>
          <w:rFonts w:ascii="Times New Roman" w:hAnsi="Times New Roman" w:cs="Times New Roman"/>
        </w:rPr>
        <w:lastRenderedPageBreak/>
        <w:t>restantes tur</w:t>
      </w:r>
      <w:r w:rsidR="00262AA2">
        <w:rPr>
          <w:rFonts w:ascii="Times New Roman" w:hAnsi="Times New Roman" w:cs="Times New Roman"/>
        </w:rPr>
        <w:t>mas a receção será feita à distâ</w:t>
      </w:r>
      <w:r>
        <w:rPr>
          <w:rFonts w:ascii="Times New Roman" w:hAnsi="Times New Roman" w:cs="Times New Roman"/>
        </w:rPr>
        <w:t>ncia</w:t>
      </w:r>
      <w:r w:rsidR="00707748">
        <w:rPr>
          <w:rFonts w:ascii="Times New Roman" w:hAnsi="Times New Roman" w:cs="Times New Roman"/>
        </w:rPr>
        <w:t xml:space="preserve"> com o DT</w:t>
      </w:r>
      <w:r>
        <w:rPr>
          <w:rFonts w:ascii="Times New Roman" w:hAnsi="Times New Roman" w:cs="Times New Roman"/>
        </w:rPr>
        <w:t>.</w:t>
      </w:r>
      <w:r w:rsidR="00B834BD">
        <w:rPr>
          <w:rFonts w:ascii="Times New Roman" w:hAnsi="Times New Roman" w:cs="Times New Roman"/>
        </w:rPr>
        <w:t xml:space="preserve"> Na educação pré-escolar, 1º CEB e 5º anos, as reuniões com encarregados de educação acontecerão no</w:t>
      </w:r>
      <w:r w:rsidR="00C50A4F">
        <w:rPr>
          <w:rFonts w:ascii="Times New Roman" w:hAnsi="Times New Roman" w:cs="Times New Roman"/>
        </w:rPr>
        <w:t>s</w:t>
      </w:r>
      <w:r w:rsidR="00B834BD">
        <w:rPr>
          <w:rFonts w:ascii="Times New Roman" w:hAnsi="Times New Roman" w:cs="Times New Roman"/>
        </w:rPr>
        <w:t xml:space="preserve"> dia</w:t>
      </w:r>
      <w:r w:rsidR="00C50A4F">
        <w:rPr>
          <w:rFonts w:ascii="Times New Roman" w:hAnsi="Times New Roman" w:cs="Times New Roman"/>
        </w:rPr>
        <w:t>s 14, 15,</w:t>
      </w:r>
      <w:r w:rsidR="00B834BD">
        <w:rPr>
          <w:rFonts w:ascii="Times New Roman" w:hAnsi="Times New Roman" w:cs="Times New Roman"/>
        </w:rPr>
        <w:t xml:space="preserve"> 16 </w:t>
      </w:r>
      <w:r w:rsidR="00707748">
        <w:rPr>
          <w:rFonts w:ascii="Times New Roman" w:hAnsi="Times New Roman" w:cs="Times New Roman"/>
        </w:rPr>
        <w:t xml:space="preserve">e 17 </w:t>
      </w:r>
      <w:r w:rsidR="00B834BD">
        <w:rPr>
          <w:rFonts w:ascii="Times New Roman" w:hAnsi="Times New Roman" w:cs="Times New Roman"/>
        </w:rPr>
        <w:t xml:space="preserve">de setembro. 7º ano no dia </w:t>
      </w:r>
      <w:r w:rsidR="00D869FC">
        <w:rPr>
          <w:rFonts w:ascii="Times New Roman" w:hAnsi="Times New Roman" w:cs="Times New Roman"/>
        </w:rPr>
        <w:t>17.</w:t>
      </w:r>
      <w:r w:rsidR="00B575C7">
        <w:rPr>
          <w:rFonts w:ascii="Times New Roman" w:hAnsi="Times New Roman" w:cs="Times New Roman"/>
        </w:rPr>
        <w:t xml:space="preserve"> </w:t>
      </w:r>
      <w:r w:rsidR="00D869FC">
        <w:rPr>
          <w:rFonts w:ascii="Times New Roman" w:hAnsi="Times New Roman" w:cs="Times New Roman"/>
        </w:rPr>
        <w:t>A receção às crianças e alunos será feita pelos docentes titulares no dia 17.</w:t>
      </w:r>
    </w:p>
    <w:p w:rsidR="00D869FC" w:rsidRDefault="00D869FC" w:rsidP="00D869F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atividades letivas iniciam para todos em horário normal no dia 18 de setembro.</w:t>
      </w:r>
    </w:p>
    <w:p w:rsidR="00663C10" w:rsidRDefault="00663C10" w:rsidP="00D869FC">
      <w:pPr>
        <w:jc w:val="both"/>
        <w:rPr>
          <w:rFonts w:ascii="Times New Roman" w:hAnsi="Times New Roman" w:cs="Times New Roman"/>
          <w:b/>
        </w:rPr>
      </w:pPr>
    </w:p>
    <w:p w:rsidR="00D869FC" w:rsidRDefault="00D869FC" w:rsidP="00C50A4F">
      <w:pPr>
        <w:spacing w:after="0"/>
        <w:jc w:val="both"/>
        <w:rPr>
          <w:rFonts w:ascii="Times New Roman" w:hAnsi="Times New Roman" w:cs="Times New Roman"/>
          <w:b/>
        </w:rPr>
      </w:pPr>
      <w:r w:rsidRPr="00C50A4F">
        <w:rPr>
          <w:rFonts w:ascii="Times New Roman" w:hAnsi="Times New Roman" w:cs="Times New Roman"/>
          <w:b/>
        </w:rPr>
        <w:t>3.5. Programas de tutoria e mentoria</w:t>
      </w:r>
    </w:p>
    <w:p w:rsidR="00C50A4F" w:rsidRPr="00C50A4F" w:rsidRDefault="00C50A4F" w:rsidP="00C50A4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 programas de tutoria e mentoria, ficaram para ser organizados pelos respectivos coordenadores.</w:t>
      </w:r>
    </w:p>
    <w:p w:rsidR="00C50A4F" w:rsidRDefault="00C50A4F" w:rsidP="00663C10">
      <w:pPr>
        <w:jc w:val="both"/>
        <w:outlineLvl w:val="0"/>
        <w:rPr>
          <w:rFonts w:ascii="Times New Roman" w:hAnsi="Times New Roman" w:cs="Times New Roman"/>
          <w:b/>
        </w:rPr>
      </w:pPr>
    </w:p>
    <w:p w:rsidR="00E07FA6" w:rsidRPr="0001603F" w:rsidRDefault="00663C10" w:rsidP="00663C10">
      <w:pPr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521FA2" w:rsidRPr="0001603F">
        <w:rPr>
          <w:rFonts w:ascii="Times New Roman" w:hAnsi="Times New Roman" w:cs="Times New Roman"/>
          <w:b/>
        </w:rPr>
        <w:t xml:space="preserve">. </w:t>
      </w:r>
      <w:r w:rsidR="00E07FA6" w:rsidRPr="0001603F">
        <w:rPr>
          <w:rFonts w:ascii="Times New Roman" w:hAnsi="Times New Roman" w:cs="Times New Roman"/>
          <w:b/>
        </w:rPr>
        <w:t>Outros assuntos</w:t>
      </w:r>
      <w:r w:rsidR="00FF7E18" w:rsidRPr="0001603F">
        <w:rPr>
          <w:rFonts w:ascii="Times New Roman" w:hAnsi="Times New Roman" w:cs="Times New Roman"/>
          <w:b/>
        </w:rPr>
        <w:t xml:space="preserve"> </w:t>
      </w:r>
    </w:p>
    <w:p w:rsidR="00B575C7" w:rsidRDefault="00556FD7" w:rsidP="004003BF">
      <w:pPr>
        <w:jc w:val="both"/>
        <w:rPr>
          <w:rFonts w:ascii="Times New Roman" w:hAnsi="Times New Roman" w:cs="Times New Roman"/>
          <w:b/>
        </w:rPr>
      </w:pPr>
      <w:r w:rsidRPr="0001603F">
        <w:rPr>
          <w:rFonts w:ascii="Times New Roman" w:hAnsi="Times New Roman" w:cs="Times New Roman"/>
          <w:b/>
        </w:rPr>
        <w:t>a.</w:t>
      </w:r>
      <w:r w:rsidR="00B575C7">
        <w:rPr>
          <w:rFonts w:ascii="Times New Roman" w:hAnsi="Times New Roman" w:cs="Times New Roman"/>
          <w:b/>
        </w:rPr>
        <w:t xml:space="preserve"> </w:t>
      </w:r>
      <w:r w:rsidR="00B575C7" w:rsidRPr="00B575C7">
        <w:rPr>
          <w:rFonts w:ascii="Times New Roman" w:hAnsi="Times New Roman" w:cs="Times New Roman"/>
        </w:rPr>
        <w:t>no guião do aluno devem constar algumas das informações do Plano de contingência.</w:t>
      </w:r>
    </w:p>
    <w:p w:rsidR="00B575C7" w:rsidRPr="0001603F" w:rsidRDefault="00B575C7" w:rsidP="004003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556FD7" w:rsidRPr="0001603F">
        <w:rPr>
          <w:rFonts w:ascii="Times New Roman" w:hAnsi="Times New Roman" w:cs="Times New Roman"/>
          <w:b/>
        </w:rPr>
        <w:t>b.</w:t>
      </w:r>
      <w:r w:rsidR="00556FD7" w:rsidRPr="0001603F">
        <w:rPr>
          <w:rFonts w:ascii="Times New Roman" w:hAnsi="Times New Roman" w:cs="Times New Roman"/>
        </w:rPr>
        <w:t xml:space="preserve"> </w:t>
      </w:r>
      <w:r w:rsidR="00C50A4F">
        <w:rPr>
          <w:rFonts w:ascii="Times New Roman" w:hAnsi="Times New Roman" w:cs="Times New Roman"/>
        </w:rPr>
        <w:t>deverá ser efectivado o controlo de entradas e saídas dos alunos.</w:t>
      </w:r>
    </w:p>
    <w:p w:rsidR="00FF7E18" w:rsidRPr="0001603F" w:rsidRDefault="00556FD7" w:rsidP="00176837">
      <w:pPr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  <w:b/>
        </w:rPr>
        <w:t>c.</w:t>
      </w:r>
      <w:r w:rsidRPr="0001603F">
        <w:rPr>
          <w:rFonts w:ascii="Times New Roman" w:hAnsi="Times New Roman" w:cs="Times New Roman"/>
        </w:rPr>
        <w:t xml:space="preserve"> </w:t>
      </w:r>
      <w:r w:rsidR="00B575C7">
        <w:rPr>
          <w:rFonts w:ascii="Times New Roman" w:hAnsi="Times New Roman" w:cs="Times New Roman"/>
        </w:rPr>
        <w:t xml:space="preserve">a partir de 15 de setembro e devido à entrada em vigor do estado de contingência, todas as </w:t>
      </w:r>
      <w:r w:rsidR="00C50A4F">
        <w:rPr>
          <w:rFonts w:ascii="Times New Roman" w:hAnsi="Times New Roman" w:cs="Times New Roman"/>
        </w:rPr>
        <w:t>r</w:t>
      </w:r>
      <w:r w:rsidR="00B575C7">
        <w:rPr>
          <w:rFonts w:ascii="Times New Roman" w:hAnsi="Times New Roman" w:cs="Times New Roman"/>
        </w:rPr>
        <w:t>euniões serão realizadas online.</w:t>
      </w:r>
    </w:p>
    <w:p w:rsidR="00FF7E18" w:rsidRPr="0001603F" w:rsidRDefault="00FF7E18" w:rsidP="004003BF">
      <w:pPr>
        <w:pStyle w:val="PargrafodaLista"/>
        <w:jc w:val="both"/>
        <w:rPr>
          <w:rFonts w:ascii="Times New Roman" w:hAnsi="Times New Roman" w:cs="Times New Roman"/>
        </w:rPr>
      </w:pPr>
    </w:p>
    <w:p w:rsidR="002A4142" w:rsidRPr="0001603F" w:rsidRDefault="00D40835" w:rsidP="004003BF">
      <w:pPr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</w:rPr>
        <w:t>A secretária</w:t>
      </w:r>
      <w:r w:rsidR="002A4142" w:rsidRPr="0001603F">
        <w:rPr>
          <w:rFonts w:ascii="Times New Roman" w:hAnsi="Times New Roman" w:cs="Times New Roman"/>
        </w:rPr>
        <w:t xml:space="preserve">: </w:t>
      </w:r>
      <w:r w:rsidR="002B346D" w:rsidRPr="0001603F">
        <w:rPr>
          <w:rFonts w:ascii="Times New Roman" w:hAnsi="Times New Roman" w:cs="Times New Roman"/>
        </w:rPr>
        <w:t>Rosa Rama</w:t>
      </w:r>
    </w:p>
    <w:p w:rsidR="00672FED" w:rsidRPr="0001603F" w:rsidRDefault="00810462" w:rsidP="004003BF">
      <w:pPr>
        <w:jc w:val="both"/>
        <w:rPr>
          <w:rFonts w:ascii="Times New Roman" w:hAnsi="Times New Roman" w:cs="Times New Roman"/>
        </w:rPr>
      </w:pPr>
      <w:r w:rsidRPr="0001603F">
        <w:rPr>
          <w:rFonts w:ascii="Times New Roman" w:hAnsi="Times New Roman" w:cs="Times New Roman"/>
        </w:rPr>
        <w:t>O Presidente da reunião:</w:t>
      </w:r>
      <w:r w:rsidR="002A4142" w:rsidRPr="0001603F">
        <w:rPr>
          <w:rFonts w:ascii="Times New Roman" w:hAnsi="Times New Roman" w:cs="Times New Roman"/>
        </w:rPr>
        <w:t xml:space="preserve"> </w:t>
      </w:r>
      <w:r w:rsidR="002B346D" w:rsidRPr="0001603F">
        <w:rPr>
          <w:rFonts w:ascii="Times New Roman" w:hAnsi="Times New Roman" w:cs="Times New Roman"/>
        </w:rPr>
        <w:t>Fernando Miranda</w:t>
      </w:r>
    </w:p>
    <w:sectPr w:rsidR="00672FED" w:rsidRPr="0001603F" w:rsidSect="000931C5">
      <w:footerReference w:type="default" r:id="rId10"/>
      <w:pgSz w:w="11906" w:h="16838"/>
      <w:pgMar w:top="426" w:right="1133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19D" w:rsidRDefault="00D0619D" w:rsidP="00785261">
      <w:pPr>
        <w:spacing w:after="0" w:line="240" w:lineRule="auto"/>
      </w:pPr>
      <w:r>
        <w:separator/>
      </w:r>
    </w:p>
  </w:endnote>
  <w:endnote w:type="continuationSeparator" w:id="0">
    <w:p w:rsidR="00D0619D" w:rsidRDefault="00D0619D" w:rsidP="0078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1557381"/>
      <w:docPartObj>
        <w:docPartGallery w:val="Page Numbers (Bottom of Page)"/>
        <w:docPartUnique/>
      </w:docPartObj>
    </w:sdtPr>
    <w:sdtEndPr/>
    <w:sdtContent>
      <w:p w:rsidR="00B834BD" w:rsidRDefault="001B422A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2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834BD" w:rsidRDefault="00B834B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19D" w:rsidRDefault="00D0619D" w:rsidP="00785261">
      <w:pPr>
        <w:spacing w:after="0" w:line="240" w:lineRule="auto"/>
      </w:pPr>
      <w:r>
        <w:separator/>
      </w:r>
    </w:p>
  </w:footnote>
  <w:footnote w:type="continuationSeparator" w:id="0">
    <w:p w:rsidR="00D0619D" w:rsidRDefault="00D0619D" w:rsidP="00785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B05"/>
    <w:multiLevelType w:val="hybridMultilevel"/>
    <w:tmpl w:val="915AB324"/>
    <w:lvl w:ilvl="0" w:tplc="08160017">
      <w:start w:val="1"/>
      <w:numFmt w:val="lowerLetter"/>
      <w:lvlText w:val="%1)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B778E0"/>
    <w:multiLevelType w:val="hybridMultilevel"/>
    <w:tmpl w:val="FA2C11D8"/>
    <w:lvl w:ilvl="0" w:tplc="08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9B4F29"/>
    <w:multiLevelType w:val="hybridMultilevel"/>
    <w:tmpl w:val="62085EA0"/>
    <w:lvl w:ilvl="0" w:tplc="EAFEBDF2">
      <w:start w:val="1"/>
      <w:numFmt w:val="bullet"/>
      <w:lvlText w:val=""/>
      <w:lvlJc w:val="left"/>
      <w:pPr>
        <w:ind w:left="178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12C378EC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1C5573"/>
    <w:multiLevelType w:val="hybridMultilevel"/>
    <w:tmpl w:val="F91E7C8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21EA5"/>
    <w:multiLevelType w:val="hybridMultilevel"/>
    <w:tmpl w:val="B5E48EE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07229"/>
    <w:multiLevelType w:val="hybridMultilevel"/>
    <w:tmpl w:val="7F0ECB32"/>
    <w:lvl w:ilvl="0" w:tplc="0816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E0753"/>
    <w:multiLevelType w:val="hybridMultilevel"/>
    <w:tmpl w:val="55C6FB40"/>
    <w:lvl w:ilvl="0" w:tplc="0816000F">
      <w:start w:val="1"/>
      <w:numFmt w:val="decimal"/>
      <w:lvlText w:val="%1.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A653E40"/>
    <w:multiLevelType w:val="multilevel"/>
    <w:tmpl w:val="52CCDF8E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EastAsia" w:hAnsi="Times New Roman"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64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9">
    <w:nsid w:val="205A4C8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2AA0A77"/>
    <w:multiLevelType w:val="hybridMultilevel"/>
    <w:tmpl w:val="2C60D944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3D13CDD"/>
    <w:multiLevelType w:val="hybridMultilevel"/>
    <w:tmpl w:val="3F3C4F9C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6EF6014"/>
    <w:multiLevelType w:val="hybridMultilevel"/>
    <w:tmpl w:val="4CA4AAA2"/>
    <w:lvl w:ilvl="0" w:tplc="08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A57AC"/>
    <w:multiLevelType w:val="hybridMultilevel"/>
    <w:tmpl w:val="D27A5152"/>
    <w:lvl w:ilvl="0" w:tplc="08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1914958"/>
    <w:multiLevelType w:val="multilevel"/>
    <w:tmpl w:val="52CCDF8E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EastAsia" w:hAnsi="Times New Roman"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64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15">
    <w:nsid w:val="370B5062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abstractNum w:abstractNumId="16">
    <w:nsid w:val="3EEF132C"/>
    <w:multiLevelType w:val="hybridMultilevel"/>
    <w:tmpl w:val="CFCC7416"/>
    <w:lvl w:ilvl="0" w:tplc="08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856F8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abstractNum w:abstractNumId="18">
    <w:nsid w:val="441A54CC"/>
    <w:multiLevelType w:val="hybridMultilevel"/>
    <w:tmpl w:val="78D02D8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87AEC"/>
    <w:multiLevelType w:val="hybridMultilevel"/>
    <w:tmpl w:val="19C027B8"/>
    <w:lvl w:ilvl="0" w:tplc="08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C7E3877"/>
    <w:multiLevelType w:val="hybridMultilevel"/>
    <w:tmpl w:val="DA9C46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A3D7F"/>
    <w:multiLevelType w:val="hybridMultilevel"/>
    <w:tmpl w:val="5F70A862"/>
    <w:lvl w:ilvl="0" w:tplc="08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3E0E26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B62C97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abstractNum w:abstractNumId="24">
    <w:nsid w:val="637D79A4"/>
    <w:multiLevelType w:val="multilevel"/>
    <w:tmpl w:val="DD78DE88"/>
    <w:lvl w:ilvl="0">
      <w:start w:val="1"/>
      <w:numFmt w:val="none"/>
      <w:lvlText w:val="f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4B70A4C"/>
    <w:multiLevelType w:val="hybridMultilevel"/>
    <w:tmpl w:val="616A7DE0"/>
    <w:lvl w:ilvl="0" w:tplc="0816001B">
      <w:start w:val="1"/>
      <w:numFmt w:val="lowerRoman"/>
      <w:lvlText w:val="%1."/>
      <w:lvlJc w:val="righ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4C80C47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abstractNum w:abstractNumId="27">
    <w:nsid w:val="650A09C9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abstractNum w:abstractNumId="28">
    <w:nsid w:val="67520CA7"/>
    <w:multiLevelType w:val="hybridMultilevel"/>
    <w:tmpl w:val="3F5AD264"/>
    <w:lvl w:ilvl="0" w:tplc="08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7015157C"/>
    <w:multiLevelType w:val="hybridMultilevel"/>
    <w:tmpl w:val="BA1660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A0758"/>
    <w:multiLevelType w:val="hybridMultilevel"/>
    <w:tmpl w:val="B26443C8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14AB7"/>
    <w:multiLevelType w:val="hybridMultilevel"/>
    <w:tmpl w:val="8C0E7690"/>
    <w:lvl w:ilvl="0" w:tplc="0816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1C19B9"/>
    <w:multiLevelType w:val="multilevel"/>
    <w:tmpl w:val="F18C2A6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70" w:hanging="1800"/>
      </w:pPr>
      <w:rPr>
        <w:rFonts w:hint="default"/>
      </w:r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3"/>
  </w:num>
  <w:num w:numId="5">
    <w:abstractNumId w:val="25"/>
  </w:num>
  <w:num w:numId="6">
    <w:abstractNumId w:val="28"/>
  </w:num>
  <w:num w:numId="7">
    <w:abstractNumId w:val="1"/>
  </w:num>
  <w:num w:numId="8">
    <w:abstractNumId w:val="11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29"/>
  </w:num>
  <w:num w:numId="14">
    <w:abstractNumId w:val="16"/>
  </w:num>
  <w:num w:numId="15">
    <w:abstractNumId w:val="30"/>
  </w:num>
  <w:num w:numId="16">
    <w:abstractNumId w:val="21"/>
  </w:num>
  <w:num w:numId="17">
    <w:abstractNumId w:val="8"/>
  </w:num>
  <w:num w:numId="18">
    <w:abstractNumId w:val="12"/>
  </w:num>
  <w:num w:numId="19">
    <w:abstractNumId w:val="32"/>
  </w:num>
  <w:num w:numId="20">
    <w:abstractNumId w:val="15"/>
  </w:num>
  <w:num w:numId="21">
    <w:abstractNumId w:val="17"/>
  </w:num>
  <w:num w:numId="22">
    <w:abstractNumId w:val="22"/>
  </w:num>
  <w:num w:numId="23">
    <w:abstractNumId w:val="24"/>
  </w:num>
  <w:num w:numId="24">
    <w:abstractNumId w:val="27"/>
  </w:num>
  <w:num w:numId="25">
    <w:abstractNumId w:val="23"/>
  </w:num>
  <w:num w:numId="26">
    <w:abstractNumId w:val="9"/>
  </w:num>
  <w:num w:numId="27">
    <w:abstractNumId w:val="26"/>
  </w:num>
  <w:num w:numId="28">
    <w:abstractNumId w:val="18"/>
  </w:num>
  <w:num w:numId="29">
    <w:abstractNumId w:val="20"/>
  </w:num>
  <w:num w:numId="30">
    <w:abstractNumId w:val="6"/>
  </w:num>
  <w:num w:numId="31">
    <w:abstractNumId w:val="31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1D08"/>
    <w:rsid w:val="0000429C"/>
    <w:rsid w:val="000078BE"/>
    <w:rsid w:val="0001603F"/>
    <w:rsid w:val="00020D4B"/>
    <w:rsid w:val="00021C06"/>
    <w:rsid w:val="00023C65"/>
    <w:rsid w:val="000300ED"/>
    <w:rsid w:val="00047237"/>
    <w:rsid w:val="00052D28"/>
    <w:rsid w:val="0006249C"/>
    <w:rsid w:val="00063857"/>
    <w:rsid w:val="00071E47"/>
    <w:rsid w:val="000747FB"/>
    <w:rsid w:val="00077B77"/>
    <w:rsid w:val="000931C5"/>
    <w:rsid w:val="000A2312"/>
    <w:rsid w:val="000A44B6"/>
    <w:rsid w:val="000C3C3E"/>
    <w:rsid w:val="000C786D"/>
    <w:rsid w:val="000D1D62"/>
    <w:rsid w:val="000E3A8D"/>
    <w:rsid w:val="001079BF"/>
    <w:rsid w:val="001157E9"/>
    <w:rsid w:val="0011604C"/>
    <w:rsid w:val="00143E95"/>
    <w:rsid w:val="001537A4"/>
    <w:rsid w:val="00176837"/>
    <w:rsid w:val="00183B5F"/>
    <w:rsid w:val="00194C21"/>
    <w:rsid w:val="001A5C4D"/>
    <w:rsid w:val="001A67B9"/>
    <w:rsid w:val="001B3B2B"/>
    <w:rsid w:val="001B422A"/>
    <w:rsid w:val="001C42F0"/>
    <w:rsid w:val="001D5F05"/>
    <w:rsid w:val="00211C62"/>
    <w:rsid w:val="00217950"/>
    <w:rsid w:val="00230F8A"/>
    <w:rsid w:val="002341EC"/>
    <w:rsid w:val="002376D4"/>
    <w:rsid w:val="00262AA2"/>
    <w:rsid w:val="002702A8"/>
    <w:rsid w:val="00276055"/>
    <w:rsid w:val="00282581"/>
    <w:rsid w:val="00286598"/>
    <w:rsid w:val="002905D5"/>
    <w:rsid w:val="00290726"/>
    <w:rsid w:val="002A4142"/>
    <w:rsid w:val="002B346D"/>
    <w:rsid w:val="002C6030"/>
    <w:rsid w:val="002E22E0"/>
    <w:rsid w:val="002F0E35"/>
    <w:rsid w:val="00321986"/>
    <w:rsid w:val="003662F0"/>
    <w:rsid w:val="0037255E"/>
    <w:rsid w:val="0038117B"/>
    <w:rsid w:val="003846C8"/>
    <w:rsid w:val="003A0BA3"/>
    <w:rsid w:val="003A3CD2"/>
    <w:rsid w:val="003C183F"/>
    <w:rsid w:val="003E5EA5"/>
    <w:rsid w:val="003E77ED"/>
    <w:rsid w:val="004003BF"/>
    <w:rsid w:val="004268BF"/>
    <w:rsid w:val="00444B2B"/>
    <w:rsid w:val="00473E1E"/>
    <w:rsid w:val="00477107"/>
    <w:rsid w:val="00481275"/>
    <w:rsid w:val="004928F0"/>
    <w:rsid w:val="004A3FFB"/>
    <w:rsid w:val="004A554A"/>
    <w:rsid w:val="004B3770"/>
    <w:rsid w:val="004B48C3"/>
    <w:rsid w:val="004B5213"/>
    <w:rsid w:val="004C4A22"/>
    <w:rsid w:val="004C55BE"/>
    <w:rsid w:val="004E3D28"/>
    <w:rsid w:val="004F0449"/>
    <w:rsid w:val="004F1C0E"/>
    <w:rsid w:val="004F4260"/>
    <w:rsid w:val="00501E1D"/>
    <w:rsid w:val="00502973"/>
    <w:rsid w:val="00502E95"/>
    <w:rsid w:val="005059E8"/>
    <w:rsid w:val="00521FA2"/>
    <w:rsid w:val="0054435F"/>
    <w:rsid w:val="00556FD7"/>
    <w:rsid w:val="005735AF"/>
    <w:rsid w:val="0058511F"/>
    <w:rsid w:val="00585187"/>
    <w:rsid w:val="00590907"/>
    <w:rsid w:val="00593E34"/>
    <w:rsid w:val="005A7F66"/>
    <w:rsid w:val="005B0F40"/>
    <w:rsid w:val="005B4410"/>
    <w:rsid w:val="005D226B"/>
    <w:rsid w:val="005D2A07"/>
    <w:rsid w:val="005D43FB"/>
    <w:rsid w:val="005D57DC"/>
    <w:rsid w:val="005E018D"/>
    <w:rsid w:val="00616C92"/>
    <w:rsid w:val="00624ECC"/>
    <w:rsid w:val="006336C0"/>
    <w:rsid w:val="00650094"/>
    <w:rsid w:val="00656700"/>
    <w:rsid w:val="00663C10"/>
    <w:rsid w:val="006720FE"/>
    <w:rsid w:val="00672CD1"/>
    <w:rsid w:val="00672FED"/>
    <w:rsid w:val="00690E56"/>
    <w:rsid w:val="00694754"/>
    <w:rsid w:val="006A3311"/>
    <w:rsid w:val="006A4D61"/>
    <w:rsid w:val="006D1246"/>
    <w:rsid w:val="006D5F10"/>
    <w:rsid w:val="006E6F0A"/>
    <w:rsid w:val="006F04C9"/>
    <w:rsid w:val="006F45DC"/>
    <w:rsid w:val="007017B5"/>
    <w:rsid w:val="0070209A"/>
    <w:rsid w:val="00705D65"/>
    <w:rsid w:val="00707748"/>
    <w:rsid w:val="00720AAA"/>
    <w:rsid w:val="007216F8"/>
    <w:rsid w:val="00725A11"/>
    <w:rsid w:val="0073037D"/>
    <w:rsid w:val="00731091"/>
    <w:rsid w:val="007358A6"/>
    <w:rsid w:val="00782144"/>
    <w:rsid w:val="007847A4"/>
    <w:rsid w:val="00785261"/>
    <w:rsid w:val="00790BEB"/>
    <w:rsid w:val="00796EC1"/>
    <w:rsid w:val="007A4DE1"/>
    <w:rsid w:val="007B0E5B"/>
    <w:rsid w:val="007B4DD8"/>
    <w:rsid w:val="007B7DDA"/>
    <w:rsid w:val="007C6F2B"/>
    <w:rsid w:val="007D0AA5"/>
    <w:rsid w:val="007E166A"/>
    <w:rsid w:val="007E27CB"/>
    <w:rsid w:val="00801B06"/>
    <w:rsid w:val="00802047"/>
    <w:rsid w:val="0080240C"/>
    <w:rsid w:val="00810462"/>
    <w:rsid w:val="00821CE4"/>
    <w:rsid w:val="00823D3D"/>
    <w:rsid w:val="008432A9"/>
    <w:rsid w:val="00872D2F"/>
    <w:rsid w:val="00876CF4"/>
    <w:rsid w:val="00877816"/>
    <w:rsid w:val="008839DA"/>
    <w:rsid w:val="00890BF1"/>
    <w:rsid w:val="008C5253"/>
    <w:rsid w:val="008D34F0"/>
    <w:rsid w:val="008E303B"/>
    <w:rsid w:val="0090519A"/>
    <w:rsid w:val="00911535"/>
    <w:rsid w:val="009313A0"/>
    <w:rsid w:val="00942436"/>
    <w:rsid w:val="00963666"/>
    <w:rsid w:val="00971FCD"/>
    <w:rsid w:val="009737B0"/>
    <w:rsid w:val="009826DD"/>
    <w:rsid w:val="00993E4F"/>
    <w:rsid w:val="00995154"/>
    <w:rsid w:val="00995749"/>
    <w:rsid w:val="009A720A"/>
    <w:rsid w:val="009C1E36"/>
    <w:rsid w:val="009C220C"/>
    <w:rsid w:val="009D26C7"/>
    <w:rsid w:val="009D31EF"/>
    <w:rsid w:val="009D6F2C"/>
    <w:rsid w:val="009E5F34"/>
    <w:rsid w:val="009F505C"/>
    <w:rsid w:val="009F7061"/>
    <w:rsid w:val="00A07F4F"/>
    <w:rsid w:val="00A21B39"/>
    <w:rsid w:val="00A31F22"/>
    <w:rsid w:val="00A33DFA"/>
    <w:rsid w:val="00A60D3A"/>
    <w:rsid w:val="00A62EAE"/>
    <w:rsid w:val="00A81AAF"/>
    <w:rsid w:val="00A966BF"/>
    <w:rsid w:val="00A97196"/>
    <w:rsid w:val="00AB29CD"/>
    <w:rsid w:val="00AB38A2"/>
    <w:rsid w:val="00AB5384"/>
    <w:rsid w:val="00AC3761"/>
    <w:rsid w:val="00AD4072"/>
    <w:rsid w:val="00AD5715"/>
    <w:rsid w:val="00AE3EE0"/>
    <w:rsid w:val="00AF085C"/>
    <w:rsid w:val="00AF2810"/>
    <w:rsid w:val="00AF7270"/>
    <w:rsid w:val="00B2065D"/>
    <w:rsid w:val="00B230D4"/>
    <w:rsid w:val="00B33B0F"/>
    <w:rsid w:val="00B35203"/>
    <w:rsid w:val="00B372D8"/>
    <w:rsid w:val="00B558AE"/>
    <w:rsid w:val="00B575C7"/>
    <w:rsid w:val="00B70EEC"/>
    <w:rsid w:val="00B740BB"/>
    <w:rsid w:val="00B8023C"/>
    <w:rsid w:val="00B834BD"/>
    <w:rsid w:val="00B8403D"/>
    <w:rsid w:val="00BB5EB6"/>
    <w:rsid w:val="00BD0A2A"/>
    <w:rsid w:val="00BE5345"/>
    <w:rsid w:val="00BF7F20"/>
    <w:rsid w:val="00C15AD9"/>
    <w:rsid w:val="00C16D85"/>
    <w:rsid w:val="00C17F9C"/>
    <w:rsid w:val="00C277B9"/>
    <w:rsid w:val="00C50317"/>
    <w:rsid w:val="00C50A4F"/>
    <w:rsid w:val="00C53418"/>
    <w:rsid w:val="00C72EA9"/>
    <w:rsid w:val="00C74315"/>
    <w:rsid w:val="00C819B5"/>
    <w:rsid w:val="00C9753B"/>
    <w:rsid w:val="00CB75B5"/>
    <w:rsid w:val="00CC1E03"/>
    <w:rsid w:val="00CC51EA"/>
    <w:rsid w:val="00CC6C95"/>
    <w:rsid w:val="00CD5B65"/>
    <w:rsid w:val="00CE45BD"/>
    <w:rsid w:val="00CF37CC"/>
    <w:rsid w:val="00D0619D"/>
    <w:rsid w:val="00D21B52"/>
    <w:rsid w:val="00D24C47"/>
    <w:rsid w:val="00D4072D"/>
    <w:rsid w:val="00D40835"/>
    <w:rsid w:val="00D53B95"/>
    <w:rsid w:val="00D70CD5"/>
    <w:rsid w:val="00D74F12"/>
    <w:rsid w:val="00D83C69"/>
    <w:rsid w:val="00D869FC"/>
    <w:rsid w:val="00D9006D"/>
    <w:rsid w:val="00DD3B02"/>
    <w:rsid w:val="00DD523F"/>
    <w:rsid w:val="00DF3133"/>
    <w:rsid w:val="00E00760"/>
    <w:rsid w:val="00E00ADD"/>
    <w:rsid w:val="00E0314E"/>
    <w:rsid w:val="00E07FA6"/>
    <w:rsid w:val="00E15484"/>
    <w:rsid w:val="00E15D81"/>
    <w:rsid w:val="00E43EB2"/>
    <w:rsid w:val="00E47E23"/>
    <w:rsid w:val="00E610A3"/>
    <w:rsid w:val="00E7323E"/>
    <w:rsid w:val="00E95866"/>
    <w:rsid w:val="00EA7754"/>
    <w:rsid w:val="00EC17B4"/>
    <w:rsid w:val="00EC490A"/>
    <w:rsid w:val="00ED06C5"/>
    <w:rsid w:val="00F05250"/>
    <w:rsid w:val="00F27D44"/>
    <w:rsid w:val="00F40FC2"/>
    <w:rsid w:val="00F4192D"/>
    <w:rsid w:val="00F41D08"/>
    <w:rsid w:val="00F463C8"/>
    <w:rsid w:val="00F81C99"/>
    <w:rsid w:val="00FB642A"/>
    <w:rsid w:val="00FB66CB"/>
    <w:rsid w:val="00FC6800"/>
    <w:rsid w:val="00FE037B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EA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7852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785261"/>
  </w:style>
  <w:style w:type="paragraph" w:styleId="Rodap">
    <w:name w:val="footer"/>
    <w:basedOn w:val="Normal"/>
    <w:link w:val="RodapCarcter"/>
    <w:uiPriority w:val="99"/>
    <w:unhideWhenUsed/>
    <w:rsid w:val="007852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85261"/>
  </w:style>
  <w:style w:type="paragraph" w:styleId="PargrafodaLista">
    <w:name w:val="List Paragraph"/>
    <w:basedOn w:val="Normal"/>
    <w:uiPriority w:val="34"/>
    <w:qFormat/>
    <w:rsid w:val="0006249C"/>
    <w:pPr>
      <w:ind w:left="720"/>
      <w:contextualSpacing/>
    </w:p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230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230F8A"/>
    <w:rPr>
      <w:rFonts w:ascii="Tahoma" w:hAnsi="Tahoma" w:cs="Tahoma"/>
      <w:sz w:val="16"/>
      <w:szCs w:val="16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D0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D0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2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Horacio Ruivo</dc:creator>
  <cp:lastModifiedBy>utilizador</cp:lastModifiedBy>
  <cp:revision>2</cp:revision>
  <cp:lastPrinted>2020-09-14T13:50:00Z</cp:lastPrinted>
  <dcterms:created xsi:type="dcterms:W3CDTF">2020-09-15T14:06:00Z</dcterms:created>
  <dcterms:modified xsi:type="dcterms:W3CDTF">2020-09-15T14:06:00Z</dcterms:modified>
</cp:coreProperties>
</file>